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97FB5" w14:textId="024DF98A" w:rsidR="00196095" w:rsidRPr="00FE6EEF" w:rsidRDefault="00307150" w:rsidP="0063627B">
      <w:pPr>
        <w:spacing w:after="0" w:line="240" w:lineRule="auto"/>
        <w:jc w:val="center"/>
        <w:rPr>
          <w:rFonts w:ascii="Segoe UI" w:hAnsi="Segoe UI" w:cs="Segoe UI"/>
          <w:color w:val="000000" w:themeColor="text1"/>
          <w:sz w:val="20"/>
          <w:szCs w:val="20"/>
          <w:lang w:val="hr-HR"/>
        </w:rPr>
      </w:pPr>
      <w:r>
        <w:rPr>
          <w:rFonts w:ascii="Segoe UI" w:hAnsi="Segoe UI" w:cs="Segoe UI"/>
          <w:color w:val="000000" w:themeColor="text1"/>
          <w:sz w:val="20"/>
          <w:szCs w:val="20"/>
          <w:lang w:val="hr-HR"/>
        </w:rPr>
        <w:t>SAOPŠTENJE</w:t>
      </w:r>
      <w:r w:rsidR="00196095" w:rsidRPr="00FE6EEF">
        <w:rPr>
          <w:rFonts w:ascii="Segoe UI" w:hAnsi="Segoe UI" w:cs="Segoe UI"/>
          <w:color w:val="000000" w:themeColor="text1"/>
          <w:sz w:val="20"/>
          <w:szCs w:val="20"/>
          <w:lang w:val="hr-HR"/>
        </w:rPr>
        <w:t xml:space="preserve"> ZA MEDIJE</w:t>
      </w:r>
    </w:p>
    <w:p w14:paraId="70D5DC9B" w14:textId="77777777" w:rsidR="005F79B5" w:rsidRPr="00FE6EEF" w:rsidRDefault="005F79B5" w:rsidP="005F79B5">
      <w:pPr>
        <w:spacing w:after="0" w:line="240" w:lineRule="auto"/>
        <w:rPr>
          <w:rFonts w:ascii="Segoe UI" w:hAnsi="Segoe UI" w:cs="Segoe UI"/>
          <w:color w:val="000000" w:themeColor="text1"/>
          <w:sz w:val="20"/>
          <w:szCs w:val="20"/>
          <w:lang w:val="hr-HR"/>
        </w:rPr>
      </w:pPr>
    </w:p>
    <w:p w14:paraId="7131ABA3" w14:textId="41EDF1A1" w:rsidR="00196095" w:rsidRPr="00FE6EEF" w:rsidRDefault="00196095" w:rsidP="005F79B5">
      <w:pPr>
        <w:spacing w:after="0" w:line="240" w:lineRule="auto"/>
        <w:jc w:val="center"/>
        <w:rPr>
          <w:rFonts w:ascii="Segoe UI" w:hAnsi="Segoe UI" w:cs="Segoe UI"/>
          <w:b/>
          <w:bCs/>
          <w:color w:val="000000" w:themeColor="text1"/>
          <w:sz w:val="20"/>
          <w:szCs w:val="20"/>
          <w:lang w:val="hr-HR"/>
        </w:rPr>
      </w:pPr>
      <w:r w:rsidRPr="00FE6EEF">
        <w:rPr>
          <w:rFonts w:ascii="Segoe UI" w:hAnsi="Segoe UI" w:cs="Segoe UI"/>
          <w:b/>
          <w:bCs/>
          <w:color w:val="000000" w:themeColor="text1"/>
          <w:sz w:val="20"/>
          <w:szCs w:val="20"/>
          <w:lang w:val="hr-HR"/>
        </w:rPr>
        <w:t>„</w:t>
      </w:r>
      <w:r w:rsidR="005F79B5" w:rsidRPr="00FE6EEF">
        <w:rPr>
          <w:rFonts w:ascii="Segoe UI" w:hAnsi="Segoe UI" w:cs="Segoe UI"/>
          <w:b/>
          <w:bCs/>
          <w:color w:val="000000" w:themeColor="text1"/>
          <w:sz w:val="20"/>
          <w:szCs w:val="20"/>
          <w:lang w:val="hr-HR"/>
        </w:rPr>
        <w:t>THE LAST OF US</w:t>
      </w:r>
      <w:r w:rsidRPr="00FE6EEF">
        <w:rPr>
          <w:rFonts w:ascii="Segoe UI" w:hAnsi="Segoe UI" w:cs="Segoe UI"/>
          <w:b/>
          <w:bCs/>
          <w:color w:val="000000" w:themeColor="text1"/>
          <w:sz w:val="20"/>
          <w:szCs w:val="20"/>
          <w:lang w:val="hr-HR"/>
        </w:rPr>
        <w:t>“</w:t>
      </w:r>
      <w:r w:rsidR="005F79B5" w:rsidRPr="00FE6EEF">
        <w:rPr>
          <w:rFonts w:ascii="Segoe UI" w:hAnsi="Segoe UI" w:cs="Segoe UI"/>
          <w:b/>
          <w:bCs/>
          <w:color w:val="000000" w:themeColor="text1"/>
          <w:sz w:val="20"/>
          <w:szCs w:val="20"/>
          <w:lang w:val="hr-HR"/>
        </w:rPr>
        <w:t xml:space="preserve"> – NOVA SEZONA DOLAZI U </w:t>
      </w:r>
      <w:r w:rsidR="00307150">
        <w:rPr>
          <w:rFonts w:ascii="Segoe UI" w:hAnsi="Segoe UI" w:cs="Segoe UI"/>
          <w:b/>
          <w:bCs/>
          <w:color w:val="000000" w:themeColor="text1"/>
          <w:sz w:val="20"/>
          <w:szCs w:val="20"/>
          <w:lang w:val="hr-HR"/>
        </w:rPr>
        <w:t>APRILU</w:t>
      </w:r>
      <w:r w:rsidR="005F79B5" w:rsidRPr="00FE6EEF">
        <w:rPr>
          <w:rFonts w:ascii="Segoe UI" w:hAnsi="Segoe UI" w:cs="Segoe UI"/>
          <w:b/>
          <w:bCs/>
          <w:color w:val="000000" w:themeColor="text1"/>
          <w:sz w:val="20"/>
          <w:szCs w:val="20"/>
          <w:lang w:val="hr-HR"/>
        </w:rPr>
        <w:t xml:space="preserve"> NA MAX</w:t>
      </w:r>
    </w:p>
    <w:p w14:paraId="6EA6B567" w14:textId="77777777" w:rsidR="005F79B5" w:rsidRPr="00FE6EEF" w:rsidRDefault="005F79B5" w:rsidP="005F79B5">
      <w:pPr>
        <w:spacing w:after="0" w:line="240" w:lineRule="auto"/>
        <w:jc w:val="center"/>
        <w:rPr>
          <w:rFonts w:ascii="Segoe UI" w:hAnsi="Segoe UI" w:cs="Segoe UI"/>
          <w:b/>
          <w:bCs/>
          <w:color w:val="000000" w:themeColor="text1"/>
          <w:sz w:val="20"/>
          <w:szCs w:val="20"/>
          <w:lang w:val="hr-HR"/>
        </w:rPr>
      </w:pPr>
    </w:p>
    <w:p w14:paraId="199273B2" w14:textId="39FF1626" w:rsidR="00196095" w:rsidRPr="00FE6EEF" w:rsidRDefault="005F79B5" w:rsidP="00CB104E">
      <w:pPr>
        <w:spacing w:after="0" w:line="240" w:lineRule="auto"/>
        <w:jc w:val="center"/>
        <w:rPr>
          <w:rFonts w:ascii="Segoe UI" w:hAnsi="Segoe UI" w:cs="Segoe UI"/>
          <w:color w:val="000000" w:themeColor="text1"/>
          <w:sz w:val="20"/>
          <w:szCs w:val="20"/>
          <w:lang w:val="hr-HR"/>
        </w:rPr>
      </w:pPr>
      <w:r w:rsidRPr="00FE6EEF">
        <w:rPr>
          <w:rFonts w:ascii="Segoe UI" w:hAnsi="Segoe UI" w:cs="Segoe UI"/>
          <w:bCs/>
          <w:noProof/>
          <w:color w:val="000000" w:themeColor="text1"/>
          <w:sz w:val="20"/>
          <w:szCs w:val="20"/>
          <w:lang w:val="hr-HR"/>
        </w:rPr>
        <w:drawing>
          <wp:inline distT="0" distB="0" distL="0" distR="0" wp14:anchorId="0A01703F" wp14:editId="332B2FA7">
            <wp:extent cx="5943600" cy="3343275"/>
            <wp:effectExtent l="0" t="0" r="0" b="9525"/>
            <wp:docPr id="260007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FC633B7" w14:textId="77777777" w:rsidR="00CB104E" w:rsidRPr="00FE6EEF" w:rsidRDefault="00CB104E" w:rsidP="0063627B">
      <w:pPr>
        <w:spacing w:after="0" w:line="240" w:lineRule="auto"/>
        <w:jc w:val="both"/>
        <w:rPr>
          <w:rFonts w:ascii="Segoe UI" w:hAnsi="Segoe UI" w:cs="Segoe UI"/>
          <w:b/>
          <w:noProof/>
          <w:color w:val="000000" w:themeColor="text1"/>
          <w:sz w:val="20"/>
          <w:szCs w:val="20"/>
          <w:lang w:val="hr-HR"/>
        </w:rPr>
      </w:pPr>
    </w:p>
    <w:p w14:paraId="226D214C" w14:textId="638BD9FE" w:rsidR="00196095" w:rsidRPr="00FE6EEF" w:rsidRDefault="00307150" w:rsidP="0063627B">
      <w:pPr>
        <w:spacing w:after="0" w:line="240" w:lineRule="auto"/>
        <w:jc w:val="both"/>
        <w:rPr>
          <w:rFonts w:ascii="Segoe UI" w:hAnsi="Segoe UI" w:cs="Segoe UI"/>
          <w:b/>
          <w:noProof/>
          <w:color w:val="000000" w:themeColor="text1"/>
          <w:sz w:val="20"/>
          <w:szCs w:val="20"/>
          <w:lang w:val="hr-HR"/>
        </w:rPr>
      </w:pPr>
      <w:r>
        <w:rPr>
          <w:rFonts w:ascii="Segoe UI" w:hAnsi="Segoe UI" w:cs="Segoe UI"/>
          <w:b/>
          <w:noProof/>
          <w:color w:val="000000" w:themeColor="text1"/>
          <w:sz w:val="20"/>
          <w:szCs w:val="20"/>
          <w:lang w:val="hr-HR"/>
        </w:rPr>
        <w:t>Beograd</w:t>
      </w:r>
      <w:r w:rsidR="00196095" w:rsidRPr="00FE6EEF">
        <w:rPr>
          <w:rFonts w:ascii="Segoe UI" w:hAnsi="Segoe UI" w:cs="Segoe UI"/>
          <w:b/>
          <w:noProof/>
          <w:color w:val="000000" w:themeColor="text1"/>
          <w:sz w:val="20"/>
          <w:szCs w:val="20"/>
          <w:lang w:val="hr-HR"/>
        </w:rPr>
        <w:t>,</w:t>
      </w:r>
      <w:r w:rsidR="007C1B00">
        <w:rPr>
          <w:rFonts w:ascii="Segoe UI" w:hAnsi="Segoe UI" w:cs="Segoe UI"/>
          <w:b/>
          <w:noProof/>
          <w:color w:val="000000" w:themeColor="text1"/>
          <w:sz w:val="20"/>
          <w:szCs w:val="20"/>
          <w:lang w:val="hr-HR"/>
        </w:rPr>
        <w:t xml:space="preserve"> 8</w:t>
      </w:r>
      <w:r w:rsidR="00196095" w:rsidRPr="00FE6EEF">
        <w:rPr>
          <w:rFonts w:ascii="Segoe UI" w:hAnsi="Segoe UI" w:cs="Segoe UI"/>
          <w:b/>
          <w:noProof/>
          <w:color w:val="000000" w:themeColor="text1"/>
          <w:sz w:val="20"/>
          <w:szCs w:val="20"/>
          <w:lang w:val="hr-HR"/>
        </w:rPr>
        <w:t xml:space="preserve">. </w:t>
      </w:r>
      <w:r>
        <w:rPr>
          <w:rFonts w:ascii="Segoe UI" w:hAnsi="Segoe UI" w:cs="Segoe UI"/>
          <w:b/>
          <w:noProof/>
          <w:color w:val="000000" w:themeColor="text1"/>
          <w:sz w:val="20"/>
          <w:szCs w:val="20"/>
          <w:lang w:val="hr-HR"/>
        </w:rPr>
        <w:t xml:space="preserve">januar </w:t>
      </w:r>
      <w:r w:rsidR="00196095" w:rsidRPr="00FE6EEF">
        <w:rPr>
          <w:rFonts w:ascii="Segoe UI" w:hAnsi="Segoe UI" w:cs="Segoe UI"/>
          <w:b/>
          <w:noProof/>
          <w:color w:val="000000" w:themeColor="text1"/>
          <w:sz w:val="20"/>
          <w:szCs w:val="20"/>
          <w:lang w:val="hr-HR"/>
        </w:rPr>
        <w:t>202</w:t>
      </w:r>
      <w:r w:rsidR="005F79B5" w:rsidRPr="00FE6EEF">
        <w:rPr>
          <w:rFonts w:ascii="Segoe UI" w:hAnsi="Segoe UI" w:cs="Segoe UI"/>
          <w:b/>
          <w:noProof/>
          <w:color w:val="000000" w:themeColor="text1"/>
          <w:sz w:val="20"/>
          <w:szCs w:val="20"/>
          <w:lang w:val="hr-HR"/>
        </w:rPr>
        <w:t>5</w:t>
      </w:r>
      <w:r w:rsidR="00196095" w:rsidRPr="00FE6EEF">
        <w:rPr>
          <w:rFonts w:ascii="Segoe UI" w:hAnsi="Segoe UI" w:cs="Segoe UI"/>
          <w:b/>
          <w:noProof/>
          <w:color w:val="000000" w:themeColor="text1"/>
          <w:sz w:val="20"/>
          <w:szCs w:val="20"/>
          <w:lang w:val="hr-HR"/>
        </w:rPr>
        <w:t>.</w:t>
      </w:r>
    </w:p>
    <w:p w14:paraId="354B452B" w14:textId="77777777" w:rsidR="005F79B5" w:rsidRPr="00FE6EEF" w:rsidRDefault="005F79B5" w:rsidP="0063627B">
      <w:pPr>
        <w:spacing w:after="0" w:line="240" w:lineRule="auto"/>
        <w:jc w:val="both"/>
        <w:rPr>
          <w:rFonts w:ascii="Segoe UI" w:hAnsi="Segoe UI" w:cs="Segoe UI"/>
          <w:b/>
          <w:noProof/>
          <w:color w:val="000000" w:themeColor="text1"/>
          <w:sz w:val="20"/>
          <w:szCs w:val="20"/>
          <w:lang w:val="hr-HR"/>
        </w:rPr>
      </w:pPr>
    </w:p>
    <w:p w14:paraId="32195A61" w14:textId="6489D569" w:rsidR="005F79B5" w:rsidRPr="00FE6EEF" w:rsidRDefault="005F79B5" w:rsidP="0063627B">
      <w:pPr>
        <w:spacing w:after="0" w:line="240" w:lineRule="auto"/>
        <w:jc w:val="both"/>
        <w:rPr>
          <w:rFonts w:ascii="Segoe UI" w:hAnsi="Segoe UI" w:cs="Segoe UI"/>
          <w:color w:val="000000" w:themeColor="text1"/>
          <w:sz w:val="20"/>
          <w:szCs w:val="20"/>
          <w:lang w:val="hr-HR"/>
        </w:rPr>
      </w:pPr>
      <w:r w:rsidRPr="00FE6EEF">
        <w:rPr>
          <w:rFonts w:ascii="Segoe UI" w:hAnsi="Segoe UI" w:cs="Segoe UI"/>
          <w:color w:val="000000" w:themeColor="text1"/>
          <w:sz w:val="20"/>
          <w:szCs w:val="20"/>
          <w:lang w:val="hr-HR"/>
        </w:rPr>
        <w:t xml:space="preserve">Na konferenciji za novinare </w:t>
      </w:r>
      <w:r w:rsidR="00307150">
        <w:rPr>
          <w:rFonts w:ascii="Segoe UI" w:hAnsi="Segoe UI" w:cs="Segoe UI"/>
          <w:color w:val="000000" w:themeColor="text1"/>
          <w:sz w:val="20"/>
          <w:szCs w:val="20"/>
          <w:lang w:val="hr-HR"/>
        </w:rPr>
        <w:t>kompanije</w:t>
      </w:r>
      <w:r w:rsidRPr="00FE6EEF">
        <w:rPr>
          <w:rFonts w:ascii="Segoe UI" w:hAnsi="Segoe UI" w:cs="Segoe UI"/>
          <w:color w:val="000000" w:themeColor="text1"/>
          <w:sz w:val="20"/>
          <w:szCs w:val="20"/>
          <w:lang w:val="hr-HR"/>
        </w:rPr>
        <w:t xml:space="preserve"> Sony održanoj u okviru Consumer Electronics Show</w:t>
      </w:r>
      <w:r w:rsidR="00B64E79" w:rsidRPr="00FE6EEF">
        <w:rPr>
          <w:rFonts w:ascii="Segoe UI" w:hAnsi="Segoe UI" w:cs="Segoe UI"/>
          <w:color w:val="000000" w:themeColor="text1"/>
          <w:sz w:val="20"/>
          <w:szCs w:val="20"/>
          <w:lang w:val="hr-HR"/>
        </w:rPr>
        <w:t>a</w:t>
      </w:r>
      <w:r w:rsidRPr="00FE6EEF">
        <w:rPr>
          <w:rFonts w:ascii="Segoe UI" w:hAnsi="Segoe UI" w:cs="Segoe UI"/>
          <w:color w:val="000000" w:themeColor="text1"/>
          <w:sz w:val="20"/>
          <w:szCs w:val="20"/>
          <w:lang w:val="hr-HR"/>
        </w:rPr>
        <w:t xml:space="preserve"> (CES®), </w:t>
      </w:r>
      <w:r w:rsidRPr="00FE6EEF">
        <w:rPr>
          <w:rStyle w:val="Strong"/>
          <w:rFonts w:ascii="Segoe UI" w:hAnsi="Segoe UI" w:cs="Segoe UI"/>
          <w:i/>
          <w:iCs/>
          <w:color w:val="000000" w:themeColor="text1"/>
          <w:sz w:val="20"/>
          <w:szCs w:val="20"/>
          <w:lang w:val="hr-HR"/>
        </w:rPr>
        <w:t>Nil Dr</w:t>
      </w:r>
      <w:r w:rsidR="00307150">
        <w:rPr>
          <w:rStyle w:val="Strong"/>
          <w:rFonts w:ascii="Segoe UI" w:hAnsi="Segoe UI" w:cs="Segoe UI"/>
          <w:i/>
          <w:iCs/>
          <w:color w:val="000000" w:themeColor="text1"/>
          <w:sz w:val="20"/>
          <w:szCs w:val="20"/>
          <w:lang w:val="hr-HR"/>
        </w:rPr>
        <w:t>a</w:t>
      </w:r>
      <w:r w:rsidRPr="00FE6EEF">
        <w:rPr>
          <w:rStyle w:val="Strong"/>
          <w:rFonts w:ascii="Segoe UI" w:hAnsi="Segoe UI" w:cs="Segoe UI"/>
          <w:i/>
          <w:iCs/>
          <w:color w:val="000000" w:themeColor="text1"/>
          <w:sz w:val="20"/>
          <w:szCs w:val="20"/>
          <w:lang w:val="hr-HR"/>
        </w:rPr>
        <w:t>km</w:t>
      </w:r>
      <w:r w:rsidR="00307150">
        <w:rPr>
          <w:rStyle w:val="Strong"/>
          <w:rFonts w:ascii="Segoe UI" w:hAnsi="Segoe UI" w:cs="Segoe UI"/>
          <w:i/>
          <w:iCs/>
          <w:color w:val="000000" w:themeColor="text1"/>
          <w:sz w:val="20"/>
          <w:szCs w:val="20"/>
          <w:lang w:val="hr-HR"/>
        </w:rPr>
        <w:t>a</w:t>
      </w:r>
      <w:r w:rsidRPr="00FE6EEF">
        <w:rPr>
          <w:rStyle w:val="Strong"/>
          <w:rFonts w:ascii="Segoe UI" w:hAnsi="Segoe UI" w:cs="Segoe UI"/>
          <w:i/>
          <w:iCs/>
          <w:color w:val="000000" w:themeColor="text1"/>
          <w:sz w:val="20"/>
          <w:szCs w:val="20"/>
          <w:lang w:val="hr-HR"/>
        </w:rPr>
        <w:t>n</w:t>
      </w:r>
      <w:r w:rsidRPr="00FE6EEF">
        <w:rPr>
          <w:rFonts w:ascii="Segoe UI" w:hAnsi="Segoe UI" w:cs="Segoe UI"/>
          <w:color w:val="000000" w:themeColor="text1"/>
          <w:sz w:val="20"/>
          <w:szCs w:val="20"/>
          <w:lang w:val="hr-HR"/>
        </w:rPr>
        <w:t xml:space="preserve">, </w:t>
      </w:r>
      <w:r w:rsidR="0073534C">
        <w:rPr>
          <w:rFonts w:ascii="Segoe UI" w:hAnsi="Segoe UI" w:cs="Segoe UI"/>
          <w:color w:val="000000" w:themeColor="text1"/>
          <w:sz w:val="20"/>
          <w:szCs w:val="20"/>
          <w:lang w:val="hr-HR"/>
        </w:rPr>
        <w:t>ko</w:t>
      </w:r>
      <w:r w:rsidR="00B64E79" w:rsidRPr="00FE6EEF">
        <w:rPr>
          <w:rFonts w:ascii="Segoe UI" w:hAnsi="Segoe UI" w:cs="Segoe UI"/>
          <w:color w:val="000000" w:themeColor="text1"/>
          <w:sz w:val="20"/>
          <w:szCs w:val="20"/>
          <w:lang w:val="hr-HR"/>
        </w:rPr>
        <w:t>kreator</w:t>
      </w:r>
      <w:r w:rsidRPr="00FE6EEF">
        <w:rPr>
          <w:rFonts w:ascii="Segoe UI" w:hAnsi="Segoe UI" w:cs="Segoe UI"/>
          <w:color w:val="000000" w:themeColor="text1"/>
          <w:sz w:val="20"/>
          <w:szCs w:val="20"/>
          <w:lang w:val="hr-HR"/>
        </w:rPr>
        <w:t>, pisac i izvršni producent</w:t>
      </w:r>
      <w:r w:rsidR="00B64E79" w:rsidRPr="00FE6EEF">
        <w:rPr>
          <w:rFonts w:ascii="Segoe UI" w:hAnsi="Segoe UI" w:cs="Segoe UI"/>
          <w:color w:val="000000" w:themeColor="text1"/>
          <w:sz w:val="20"/>
          <w:szCs w:val="20"/>
          <w:lang w:val="hr-HR"/>
        </w:rPr>
        <w:t xml:space="preserve"> HBO Original serije „</w:t>
      </w:r>
      <w:r w:rsidR="00B64E79" w:rsidRPr="00FE6EEF">
        <w:rPr>
          <w:rFonts w:ascii="Segoe UI" w:hAnsi="Segoe UI" w:cs="Segoe UI"/>
          <w:b/>
          <w:bCs/>
          <w:color w:val="000000" w:themeColor="text1"/>
          <w:sz w:val="20"/>
          <w:szCs w:val="20"/>
          <w:lang w:val="hr-HR"/>
        </w:rPr>
        <w:t>The Last of Us</w:t>
      </w:r>
      <w:r w:rsidR="00B64E79" w:rsidRPr="00FE6EEF">
        <w:rPr>
          <w:rFonts w:ascii="Segoe UI" w:hAnsi="Segoe UI" w:cs="Segoe UI"/>
          <w:color w:val="000000" w:themeColor="text1"/>
          <w:sz w:val="20"/>
          <w:szCs w:val="20"/>
          <w:lang w:val="hr-HR"/>
        </w:rPr>
        <w:t>“</w:t>
      </w:r>
      <w:r w:rsidRPr="00FE6EEF">
        <w:rPr>
          <w:rFonts w:ascii="Segoe UI" w:hAnsi="Segoe UI" w:cs="Segoe UI"/>
          <w:color w:val="000000" w:themeColor="text1"/>
          <w:sz w:val="20"/>
          <w:szCs w:val="20"/>
          <w:lang w:val="hr-HR"/>
        </w:rPr>
        <w:t>, najavio je da će druga sezona</w:t>
      </w:r>
      <w:r w:rsidR="00B64E79" w:rsidRPr="00FE6EEF">
        <w:rPr>
          <w:rFonts w:ascii="Segoe UI" w:hAnsi="Segoe UI" w:cs="Segoe UI"/>
          <w:color w:val="000000" w:themeColor="text1"/>
          <w:sz w:val="20"/>
          <w:szCs w:val="20"/>
          <w:lang w:val="hr-HR"/>
        </w:rPr>
        <w:t xml:space="preserve"> imati premijeru </w:t>
      </w:r>
      <w:r w:rsidRPr="00FE6EEF">
        <w:rPr>
          <w:rFonts w:ascii="Segoe UI" w:hAnsi="Segoe UI" w:cs="Segoe UI"/>
          <w:color w:val="000000" w:themeColor="text1"/>
          <w:sz w:val="20"/>
          <w:szCs w:val="20"/>
          <w:lang w:val="hr-HR"/>
        </w:rPr>
        <w:t xml:space="preserve">u </w:t>
      </w:r>
      <w:r w:rsidR="00307150">
        <w:rPr>
          <w:rFonts w:ascii="Segoe UI" w:hAnsi="Segoe UI" w:cs="Segoe UI"/>
          <w:color w:val="000000" w:themeColor="text1"/>
          <w:sz w:val="20"/>
          <w:szCs w:val="20"/>
          <w:lang w:val="hr-HR"/>
        </w:rPr>
        <w:t>aprilu</w:t>
      </w:r>
      <w:r w:rsidRPr="00FE6EEF">
        <w:rPr>
          <w:rFonts w:ascii="Segoe UI" w:hAnsi="Segoe UI" w:cs="Segoe UI"/>
          <w:color w:val="000000" w:themeColor="text1"/>
          <w:sz w:val="20"/>
          <w:szCs w:val="20"/>
          <w:lang w:val="hr-HR"/>
        </w:rPr>
        <w:t xml:space="preserve"> na Max </w:t>
      </w:r>
      <w:r w:rsidR="00B64E79" w:rsidRPr="00FE6EEF">
        <w:rPr>
          <w:rFonts w:ascii="Segoe UI" w:hAnsi="Segoe UI" w:cs="Segoe UI"/>
          <w:color w:val="000000" w:themeColor="text1"/>
          <w:sz w:val="20"/>
          <w:szCs w:val="20"/>
          <w:lang w:val="hr-HR"/>
        </w:rPr>
        <w:t>str</w:t>
      </w:r>
      <w:r w:rsidR="00307150">
        <w:rPr>
          <w:rFonts w:ascii="Segoe UI" w:hAnsi="Segoe UI" w:cs="Segoe UI"/>
          <w:color w:val="000000" w:themeColor="text1"/>
          <w:sz w:val="20"/>
          <w:szCs w:val="20"/>
          <w:lang w:val="hr-HR"/>
        </w:rPr>
        <w:t>i</w:t>
      </w:r>
      <w:r w:rsidR="00B64E79" w:rsidRPr="00FE6EEF">
        <w:rPr>
          <w:rFonts w:ascii="Segoe UI" w:hAnsi="Segoe UI" w:cs="Segoe UI"/>
          <w:color w:val="000000" w:themeColor="text1"/>
          <w:sz w:val="20"/>
          <w:szCs w:val="20"/>
          <w:lang w:val="hr-HR"/>
        </w:rPr>
        <w:t xml:space="preserve">ming </w:t>
      </w:r>
      <w:r w:rsidRPr="00FE6EEF">
        <w:rPr>
          <w:rFonts w:ascii="Segoe UI" w:hAnsi="Segoe UI" w:cs="Segoe UI"/>
          <w:color w:val="000000" w:themeColor="text1"/>
          <w:sz w:val="20"/>
          <w:szCs w:val="20"/>
          <w:lang w:val="hr-HR"/>
        </w:rPr>
        <w:t>platformi i HB</w:t>
      </w:r>
      <w:r w:rsidR="00B64E79" w:rsidRPr="00FE6EEF">
        <w:rPr>
          <w:rFonts w:ascii="Segoe UI" w:hAnsi="Segoe UI" w:cs="Segoe UI"/>
          <w:color w:val="000000" w:themeColor="text1"/>
          <w:sz w:val="20"/>
          <w:szCs w:val="20"/>
          <w:lang w:val="hr-HR"/>
        </w:rPr>
        <w:t>O kanalu.</w:t>
      </w:r>
    </w:p>
    <w:p w14:paraId="4E70FD31" w14:textId="77777777" w:rsidR="008613CB" w:rsidRPr="00FE6EEF" w:rsidRDefault="008613CB" w:rsidP="008613CB">
      <w:pPr>
        <w:spacing w:after="0" w:line="240" w:lineRule="auto"/>
        <w:jc w:val="both"/>
        <w:rPr>
          <w:rFonts w:ascii="Segoe UI" w:hAnsi="Segoe UI" w:cs="Segoe UI"/>
          <w:bCs/>
          <w:noProof/>
          <w:color w:val="000000" w:themeColor="text1"/>
          <w:sz w:val="20"/>
          <w:szCs w:val="20"/>
          <w:lang w:val="hr-HR"/>
        </w:rPr>
      </w:pPr>
    </w:p>
    <w:p w14:paraId="0D5C3B22" w14:textId="455F0397" w:rsidR="005F79B5" w:rsidRPr="00FE6EEF" w:rsidRDefault="00722B51" w:rsidP="005F79B5">
      <w:pPr>
        <w:spacing w:after="0" w:line="240" w:lineRule="auto"/>
        <w:jc w:val="both"/>
        <w:rPr>
          <w:rFonts w:ascii="Segoe UI" w:hAnsi="Segoe UI" w:cs="Segoe UI"/>
          <w:color w:val="000000" w:themeColor="text1"/>
          <w:sz w:val="20"/>
          <w:szCs w:val="20"/>
          <w:lang w:val="hr-HR"/>
        </w:rPr>
      </w:pPr>
      <w:r>
        <w:rPr>
          <w:rFonts w:ascii="Segoe UI" w:hAnsi="Segoe UI" w:cs="Segoe UI"/>
          <w:color w:val="000000" w:themeColor="text1"/>
          <w:sz w:val="20"/>
          <w:szCs w:val="20"/>
          <w:lang w:val="hr-HR"/>
        </w:rPr>
        <w:t>N</w:t>
      </w:r>
      <w:r w:rsidR="00307150" w:rsidRPr="00307150">
        <w:rPr>
          <w:rFonts w:ascii="Segoe UI" w:hAnsi="Segoe UI" w:cs="Segoe UI"/>
          <w:color w:val="000000" w:themeColor="text1"/>
          <w:sz w:val="20"/>
          <w:szCs w:val="20"/>
          <w:lang w:val="hr-HR"/>
        </w:rPr>
        <w:t>akon pet godina mira prošlost sustiže Džoela i Eli uvlačeći ih u međusobni sukob i svet još opasniji i nepredvidljiviji od onog koji su ostavili za sobom</w:t>
      </w:r>
      <w:r w:rsidR="005F79B5" w:rsidRPr="00FE6EEF">
        <w:rPr>
          <w:rFonts w:ascii="Segoe UI" w:hAnsi="Segoe UI" w:cs="Segoe UI"/>
          <w:color w:val="000000" w:themeColor="text1"/>
          <w:sz w:val="20"/>
          <w:szCs w:val="20"/>
          <w:lang w:val="hr-HR"/>
        </w:rPr>
        <w:t>.</w:t>
      </w:r>
    </w:p>
    <w:p w14:paraId="68794BDE" w14:textId="77777777" w:rsidR="00B64E79" w:rsidRPr="00FE6EEF" w:rsidRDefault="00B64E79" w:rsidP="005F79B5">
      <w:pPr>
        <w:spacing w:after="0" w:line="240" w:lineRule="auto"/>
        <w:jc w:val="both"/>
        <w:rPr>
          <w:rFonts w:ascii="Segoe UI" w:hAnsi="Segoe UI" w:cs="Segoe UI"/>
          <w:color w:val="000000" w:themeColor="text1"/>
          <w:sz w:val="20"/>
          <w:szCs w:val="20"/>
          <w:lang w:val="hr-HR"/>
        </w:rPr>
      </w:pPr>
    </w:p>
    <w:p w14:paraId="26555009" w14:textId="1CE68C2D" w:rsidR="005F79B5" w:rsidRDefault="005F79B5" w:rsidP="005F79B5">
      <w:pPr>
        <w:spacing w:after="0" w:line="240" w:lineRule="auto"/>
        <w:jc w:val="both"/>
        <w:rPr>
          <w:rFonts w:ascii="Segoe UI" w:hAnsi="Segoe UI" w:cs="Segoe UI"/>
          <w:color w:val="000000" w:themeColor="text1"/>
          <w:sz w:val="20"/>
          <w:szCs w:val="20"/>
          <w:lang w:val="hr-HR"/>
        </w:rPr>
      </w:pPr>
      <w:r w:rsidRPr="00FE6EEF">
        <w:rPr>
          <w:rFonts w:ascii="Segoe UI" w:hAnsi="Segoe UI" w:cs="Segoe UI"/>
          <w:color w:val="000000" w:themeColor="text1"/>
          <w:sz w:val="20"/>
          <w:szCs w:val="20"/>
          <w:lang w:val="hr-HR"/>
        </w:rPr>
        <w:t>U drugoj sezoni u glavnim ulogama su Pedro Pas</w:t>
      </w:r>
      <w:r w:rsidR="00307150">
        <w:rPr>
          <w:rFonts w:ascii="Segoe UI" w:hAnsi="Segoe UI" w:cs="Segoe UI"/>
          <w:color w:val="000000" w:themeColor="text1"/>
          <w:sz w:val="20"/>
          <w:szCs w:val="20"/>
          <w:lang w:val="hr-HR"/>
        </w:rPr>
        <w:t>k</w:t>
      </w:r>
      <w:r w:rsidRPr="00FE6EEF">
        <w:rPr>
          <w:rFonts w:ascii="Segoe UI" w:hAnsi="Segoe UI" w:cs="Segoe UI"/>
          <w:color w:val="000000" w:themeColor="text1"/>
          <w:sz w:val="20"/>
          <w:szCs w:val="20"/>
          <w:lang w:val="hr-HR"/>
        </w:rPr>
        <w:t>al, Bela R</w:t>
      </w:r>
      <w:r w:rsidR="00307150">
        <w:rPr>
          <w:rFonts w:ascii="Segoe UI" w:hAnsi="Segoe UI" w:cs="Segoe UI"/>
          <w:color w:val="000000" w:themeColor="text1"/>
          <w:sz w:val="20"/>
          <w:szCs w:val="20"/>
          <w:lang w:val="hr-HR"/>
        </w:rPr>
        <w:t>emzi</w:t>
      </w:r>
      <w:r w:rsidRPr="00FE6EEF">
        <w:rPr>
          <w:rFonts w:ascii="Segoe UI" w:hAnsi="Segoe UI" w:cs="Segoe UI"/>
          <w:color w:val="000000" w:themeColor="text1"/>
          <w:sz w:val="20"/>
          <w:szCs w:val="20"/>
          <w:lang w:val="hr-HR"/>
        </w:rPr>
        <w:t xml:space="preserve">, Gabriel Luna, Rutina </w:t>
      </w:r>
      <w:r w:rsidR="00307150">
        <w:rPr>
          <w:rFonts w:ascii="Segoe UI" w:hAnsi="Segoe UI" w:cs="Segoe UI"/>
          <w:color w:val="000000" w:themeColor="text1"/>
          <w:sz w:val="20"/>
          <w:szCs w:val="20"/>
          <w:lang w:val="hr-HR"/>
        </w:rPr>
        <w:t>Vesli</w:t>
      </w:r>
      <w:r w:rsidRPr="00FE6EEF">
        <w:rPr>
          <w:rFonts w:ascii="Segoe UI" w:hAnsi="Segoe UI" w:cs="Segoe UI"/>
          <w:color w:val="000000" w:themeColor="text1"/>
          <w:sz w:val="20"/>
          <w:szCs w:val="20"/>
          <w:lang w:val="hr-HR"/>
        </w:rPr>
        <w:t xml:space="preserve">, </w:t>
      </w:r>
      <w:r w:rsidR="00307150">
        <w:rPr>
          <w:rFonts w:ascii="Segoe UI" w:hAnsi="Segoe UI" w:cs="Segoe UI"/>
          <w:color w:val="000000" w:themeColor="text1"/>
          <w:sz w:val="20"/>
          <w:szCs w:val="20"/>
          <w:lang w:val="hr-HR"/>
        </w:rPr>
        <w:t>Kejtlin</w:t>
      </w:r>
      <w:r w:rsidRPr="00FE6EEF">
        <w:rPr>
          <w:rFonts w:ascii="Segoe UI" w:hAnsi="Segoe UI" w:cs="Segoe UI"/>
          <w:color w:val="000000" w:themeColor="text1"/>
          <w:sz w:val="20"/>
          <w:szCs w:val="20"/>
          <w:lang w:val="hr-HR"/>
        </w:rPr>
        <w:t xml:space="preserve"> Dever, Isabela Merced, </w:t>
      </w:r>
      <w:r w:rsidR="00307150">
        <w:rPr>
          <w:rFonts w:ascii="Segoe UI" w:hAnsi="Segoe UI" w:cs="Segoe UI"/>
          <w:color w:val="000000" w:themeColor="text1"/>
          <w:sz w:val="20"/>
          <w:szCs w:val="20"/>
          <w:lang w:val="hr-HR"/>
        </w:rPr>
        <w:t>Jang Mazino</w:t>
      </w:r>
      <w:r w:rsidRPr="00FE6EEF">
        <w:rPr>
          <w:rFonts w:ascii="Segoe UI" w:hAnsi="Segoe UI" w:cs="Segoe UI"/>
          <w:color w:val="000000" w:themeColor="text1"/>
          <w:sz w:val="20"/>
          <w:szCs w:val="20"/>
          <w:lang w:val="hr-HR"/>
        </w:rPr>
        <w:t>, Ariela Barer, Tati Gabriel, Spen</w:t>
      </w:r>
      <w:r w:rsidR="00307150">
        <w:rPr>
          <w:rFonts w:ascii="Segoe UI" w:hAnsi="Segoe UI" w:cs="Segoe UI"/>
          <w:color w:val="000000" w:themeColor="text1"/>
          <w:sz w:val="20"/>
          <w:szCs w:val="20"/>
          <w:lang w:val="hr-HR"/>
        </w:rPr>
        <w:t>s</w:t>
      </w:r>
      <w:r w:rsidRPr="00FE6EEF">
        <w:rPr>
          <w:rFonts w:ascii="Segoe UI" w:hAnsi="Segoe UI" w:cs="Segoe UI"/>
          <w:color w:val="000000" w:themeColor="text1"/>
          <w:sz w:val="20"/>
          <w:szCs w:val="20"/>
          <w:lang w:val="hr-HR"/>
        </w:rPr>
        <w:t>er Lord, Dan</w:t>
      </w:r>
      <w:r w:rsidR="00307150">
        <w:rPr>
          <w:rFonts w:ascii="Segoe UI" w:hAnsi="Segoe UI" w:cs="Segoe UI"/>
          <w:color w:val="000000" w:themeColor="text1"/>
          <w:sz w:val="20"/>
          <w:szCs w:val="20"/>
          <w:lang w:val="hr-HR"/>
        </w:rPr>
        <w:t>i</w:t>
      </w:r>
      <w:r w:rsidRPr="00FE6EEF">
        <w:rPr>
          <w:rFonts w:ascii="Segoe UI" w:hAnsi="Segoe UI" w:cs="Segoe UI"/>
          <w:color w:val="000000" w:themeColor="text1"/>
          <w:sz w:val="20"/>
          <w:szCs w:val="20"/>
          <w:lang w:val="hr-HR"/>
        </w:rPr>
        <w:t xml:space="preserve"> Ramirez, </w:t>
      </w:r>
      <w:r w:rsidR="00307150">
        <w:rPr>
          <w:rFonts w:ascii="Segoe UI" w:hAnsi="Segoe UI" w:cs="Segoe UI"/>
          <w:color w:val="000000" w:themeColor="text1"/>
          <w:sz w:val="20"/>
          <w:szCs w:val="20"/>
          <w:lang w:val="hr-HR"/>
        </w:rPr>
        <w:t>Džefri Rajt</w:t>
      </w:r>
      <w:r w:rsidRPr="00FE6EEF">
        <w:rPr>
          <w:rFonts w:ascii="Segoe UI" w:hAnsi="Segoe UI" w:cs="Segoe UI"/>
          <w:color w:val="000000" w:themeColor="text1"/>
          <w:sz w:val="20"/>
          <w:szCs w:val="20"/>
          <w:lang w:val="hr-HR"/>
        </w:rPr>
        <w:t xml:space="preserve"> i </w:t>
      </w:r>
      <w:r w:rsidR="00307150">
        <w:rPr>
          <w:rFonts w:ascii="Segoe UI" w:hAnsi="Segoe UI" w:cs="Segoe UI"/>
          <w:color w:val="000000" w:themeColor="text1"/>
          <w:sz w:val="20"/>
          <w:szCs w:val="20"/>
          <w:lang w:val="hr-HR"/>
        </w:rPr>
        <w:t>Ketrin O'Hara.</w:t>
      </w:r>
    </w:p>
    <w:p w14:paraId="31EC2417" w14:textId="77777777" w:rsidR="005F79B5" w:rsidRPr="00FE6EEF" w:rsidRDefault="005F79B5" w:rsidP="005F79B5">
      <w:pPr>
        <w:spacing w:after="0" w:line="240" w:lineRule="auto"/>
        <w:jc w:val="both"/>
        <w:rPr>
          <w:rFonts w:ascii="Segoe UI" w:hAnsi="Segoe UI" w:cs="Segoe UI"/>
          <w:color w:val="000000" w:themeColor="text1"/>
          <w:sz w:val="20"/>
          <w:szCs w:val="20"/>
          <w:lang w:val="hr-HR"/>
        </w:rPr>
      </w:pPr>
    </w:p>
    <w:p w14:paraId="4B315062" w14:textId="6DCEF83D" w:rsidR="005F79B5" w:rsidRPr="00FE6EEF" w:rsidRDefault="005F79B5" w:rsidP="005F79B5">
      <w:pPr>
        <w:spacing w:after="0" w:line="240" w:lineRule="auto"/>
        <w:jc w:val="both"/>
        <w:rPr>
          <w:rFonts w:ascii="Segoe UI" w:hAnsi="Segoe UI" w:cs="Segoe UI"/>
          <w:color w:val="000000" w:themeColor="text1"/>
          <w:sz w:val="20"/>
          <w:szCs w:val="20"/>
          <w:lang w:val="hr-HR"/>
        </w:rPr>
      </w:pPr>
      <w:r w:rsidRPr="00FE6EEF">
        <w:rPr>
          <w:rFonts w:ascii="Segoe UI" w:hAnsi="Segoe UI" w:cs="Segoe UI"/>
          <w:color w:val="000000" w:themeColor="text1"/>
          <w:sz w:val="20"/>
          <w:szCs w:val="20"/>
          <w:lang w:val="hr-HR"/>
        </w:rPr>
        <w:t>Scenari</w:t>
      </w:r>
      <w:r w:rsidR="00307150">
        <w:rPr>
          <w:rFonts w:ascii="Segoe UI" w:hAnsi="Segoe UI" w:cs="Segoe UI"/>
          <w:color w:val="000000" w:themeColor="text1"/>
          <w:sz w:val="20"/>
          <w:szCs w:val="20"/>
          <w:lang w:val="hr-HR"/>
        </w:rPr>
        <w:t>o</w:t>
      </w:r>
      <w:r w:rsidRPr="00FE6EEF">
        <w:rPr>
          <w:rFonts w:ascii="Segoe UI" w:hAnsi="Segoe UI" w:cs="Segoe UI"/>
          <w:color w:val="000000" w:themeColor="text1"/>
          <w:sz w:val="20"/>
          <w:szCs w:val="20"/>
          <w:lang w:val="hr-HR"/>
        </w:rPr>
        <w:t xml:space="preserve"> i izvršnu produkciju potpisuju </w:t>
      </w:r>
      <w:r w:rsidR="00307150">
        <w:rPr>
          <w:rFonts w:ascii="Segoe UI" w:hAnsi="Segoe UI" w:cs="Segoe UI"/>
          <w:color w:val="000000" w:themeColor="text1"/>
          <w:sz w:val="20"/>
          <w:szCs w:val="20"/>
          <w:lang w:val="hr-HR"/>
        </w:rPr>
        <w:t>Krejg</w:t>
      </w:r>
      <w:r w:rsidRPr="00FE6EEF">
        <w:rPr>
          <w:rFonts w:ascii="Segoe UI" w:hAnsi="Segoe UI" w:cs="Segoe UI"/>
          <w:color w:val="000000" w:themeColor="text1"/>
          <w:sz w:val="20"/>
          <w:szCs w:val="20"/>
          <w:lang w:val="hr-HR"/>
        </w:rPr>
        <w:t xml:space="preserve"> Mazin i Nil Dr</w:t>
      </w:r>
      <w:r w:rsidR="00307150">
        <w:rPr>
          <w:rFonts w:ascii="Segoe UI" w:hAnsi="Segoe UI" w:cs="Segoe UI"/>
          <w:color w:val="000000" w:themeColor="text1"/>
          <w:sz w:val="20"/>
          <w:szCs w:val="20"/>
          <w:lang w:val="hr-HR"/>
        </w:rPr>
        <w:t>a</w:t>
      </w:r>
      <w:r w:rsidRPr="00FE6EEF">
        <w:rPr>
          <w:rFonts w:ascii="Segoe UI" w:hAnsi="Segoe UI" w:cs="Segoe UI"/>
          <w:color w:val="000000" w:themeColor="text1"/>
          <w:sz w:val="20"/>
          <w:szCs w:val="20"/>
          <w:lang w:val="hr-HR"/>
        </w:rPr>
        <w:t xml:space="preserve">kman. Serija je koprodukcija sa Sony Pictures Televisionom, a među izvršnim producentima su i </w:t>
      </w:r>
      <w:r w:rsidR="00307150">
        <w:rPr>
          <w:rFonts w:ascii="Segoe UI" w:hAnsi="Segoe UI" w:cs="Segoe UI"/>
          <w:color w:val="000000" w:themeColor="text1"/>
          <w:sz w:val="20"/>
          <w:szCs w:val="20"/>
          <w:lang w:val="hr-HR"/>
        </w:rPr>
        <w:t>Karolin Štraus</w:t>
      </w:r>
      <w:r w:rsidRPr="00FE6EEF">
        <w:rPr>
          <w:rFonts w:ascii="Segoe UI" w:hAnsi="Segoe UI" w:cs="Segoe UI"/>
          <w:color w:val="000000" w:themeColor="text1"/>
          <w:sz w:val="20"/>
          <w:szCs w:val="20"/>
          <w:lang w:val="hr-HR"/>
        </w:rPr>
        <w:t xml:space="preserve">, </w:t>
      </w:r>
      <w:r w:rsidR="00307150">
        <w:rPr>
          <w:rFonts w:ascii="Segoe UI" w:hAnsi="Segoe UI" w:cs="Segoe UI"/>
          <w:color w:val="000000" w:themeColor="text1"/>
          <w:sz w:val="20"/>
          <w:szCs w:val="20"/>
          <w:lang w:val="hr-HR"/>
        </w:rPr>
        <w:t xml:space="preserve">Žaklin </w:t>
      </w:r>
      <w:r w:rsidRPr="00FE6EEF">
        <w:rPr>
          <w:rFonts w:ascii="Segoe UI" w:hAnsi="Segoe UI" w:cs="Segoe UI"/>
          <w:color w:val="000000" w:themeColor="text1"/>
          <w:sz w:val="20"/>
          <w:szCs w:val="20"/>
          <w:lang w:val="hr-HR"/>
        </w:rPr>
        <w:t xml:space="preserve">Lesko, </w:t>
      </w:r>
      <w:r w:rsidR="00307150">
        <w:rPr>
          <w:rFonts w:ascii="Segoe UI" w:hAnsi="Segoe UI" w:cs="Segoe UI"/>
          <w:color w:val="000000" w:themeColor="text1"/>
          <w:sz w:val="20"/>
          <w:szCs w:val="20"/>
          <w:lang w:val="hr-HR"/>
        </w:rPr>
        <w:t>Sesil</w:t>
      </w:r>
      <w:r w:rsidRPr="00FE6EEF">
        <w:rPr>
          <w:rFonts w:ascii="Segoe UI" w:hAnsi="Segoe UI" w:cs="Segoe UI"/>
          <w:color w:val="000000" w:themeColor="text1"/>
          <w:sz w:val="20"/>
          <w:szCs w:val="20"/>
          <w:lang w:val="hr-HR"/>
        </w:rPr>
        <w:t xml:space="preserve"> O’</w:t>
      </w:r>
      <w:r w:rsidR="00307150">
        <w:rPr>
          <w:rFonts w:ascii="Segoe UI" w:hAnsi="Segoe UI" w:cs="Segoe UI"/>
          <w:color w:val="000000" w:themeColor="text1"/>
          <w:sz w:val="20"/>
          <w:szCs w:val="20"/>
          <w:lang w:val="hr-HR"/>
        </w:rPr>
        <w:t>K</w:t>
      </w:r>
      <w:r w:rsidRPr="00FE6EEF">
        <w:rPr>
          <w:rFonts w:ascii="Segoe UI" w:hAnsi="Segoe UI" w:cs="Segoe UI"/>
          <w:color w:val="000000" w:themeColor="text1"/>
          <w:sz w:val="20"/>
          <w:szCs w:val="20"/>
          <w:lang w:val="hr-HR"/>
        </w:rPr>
        <w:t xml:space="preserve">onor, Asad </w:t>
      </w:r>
      <w:r w:rsidR="00307150">
        <w:rPr>
          <w:rFonts w:ascii="Segoe UI" w:hAnsi="Segoe UI" w:cs="Segoe UI"/>
          <w:color w:val="000000" w:themeColor="text1"/>
          <w:sz w:val="20"/>
          <w:szCs w:val="20"/>
          <w:lang w:val="hr-HR"/>
        </w:rPr>
        <w:t>Kizilbah</w:t>
      </w:r>
      <w:r w:rsidRPr="00FE6EEF">
        <w:rPr>
          <w:rFonts w:ascii="Segoe UI" w:hAnsi="Segoe UI" w:cs="Segoe UI"/>
          <w:color w:val="000000" w:themeColor="text1"/>
          <w:sz w:val="20"/>
          <w:szCs w:val="20"/>
          <w:lang w:val="hr-HR"/>
        </w:rPr>
        <w:t xml:space="preserve">, </w:t>
      </w:r>
      <w:r w:rsidR="00307150">
        <w:rPr>
          <w:rFonts w:ascii="Segoe UI" w:hAnsi="Segoe UI" w:cs="Segoe UI"/>
          <w:color w:val="000000" w:themeColor="text1"/>
          <w:sz w:val="20"/>
          <w:szCs w:val="20"/>
          <w:lang w:val="hr-HR"/>
        </w:rPr>
        <w:t>K</w:t>
      </w:r>
      <w:r w:rsidRPr="00FE6EEF">
        <w:rPr>
          <w:rFonts w:ascii="Segoe UI" w:hAnsi="Segoe UI" w:cs="Segoe UI"/>
          <w:color w:val="000000" w:themeColor="text1"/>
          <w:sz w:val="20"/>
          <w:szCs w:val="20"/>
          <w:lang w:val="hr-HR"/>
        </w:rPr>
        <w:t>arter S</w:t>
      </w:r>
      <w:r w:rsidR="00307150">
        <w:rPr>
          <w:rFonts w:ascii="Segoe UI" w:hAnsi="Segoe UI" w:cs="Segoe UI"/>
          <w:color w:val="000000" w:themeColor="text1"/>
          <w:sz w:val="20"/>
          <w:szCs w:val="20"/>
          <w:lang w:val="hr-HR"/>
        </w:rPr>
        <w:t>vo</w:t>
      </w:r>
      <w:r w:rsidRPr="00FE6EEF">
        <w:rPr>
          <w:rFonts w:ascii="Segoe UI" w:hAnsi="Segoe UI" w:cs="Segoe UI"/>
          <w:color w:val="000000" w:themeColor="text1"/>
          <w:sz w:val="20"/>
          <w:szCs w:val="20"/>
          <w:lang w:val="hr-HR"/>
        </w:rPr>
        <w:t xml:space="preserve">n i Evan </w:t>
      </w:r>
      <w:r w:rsidR="00307150">
        <w:rPr>
          <w:rFonts w:ascii="Segoe UI" w:hAnsi="Segoe UI" w:cs="Segoe UI"/>
          <w:color w:val="000000" w:themeColor="text1"/>
          <w:sz w:val="20"/>
          <w:szCs w:val="20"/>
          <w:lang w:val="hr-HR"/>
        </w:rPr>
        <w:t>Vels</w:t>
      </w:r>
      <w:r w:rsidRPr="00FE6EEF">
        <w:rPr>
          <w:rFonts w:ascii="Segoe UI" w:hAnsi="Segoe UI" w:cs="Segoe UI"/>
          <w:color w:val="000000" w:themeColor="text1"/>
          <w:sz w:val="20"/>
          <w:szCs w:val="20"/>
          <w:lang w:val="hr-HR"/>
        </w:rPr>
        <w:t>. PlayStation Productions, Word Games, The Mighty Mint i Naughty Dog potpisuju produkciju.</w:t>
      </w:r>
    </w:p>
    <w:p w14:paraId="3DE5AB20" w14:textId="77777777" w:rsidR="005F79B5" w:rsidRPr="00FE6EEF" w:rsidRDefault="005F79B5" w:rsidP="005F79B5">
      <w:pPr>
        <w:spacing w:after="0" w:line="240" w:lineRule="auto"/>
        <w:jc w:val="both"/>
        <w:rPr>
          <w:rFonts w:ascii="Segoe UI" w:hAnsi="Segoe UI" w:cs="Segoe UI"/>
          <w:color w:val="000000" w:themeColor="text1"/>
          <w:sz w:val="20"/>
          <w:szCs w:val="20"/>
          <w:lang w:val="hr-HR"/>
        </w:rPr>
      </w:pPr>
    </w:p>
    <w:p w14:paraId="2EE2B734" w14:textId="4359841C" w:rsidR="005F79B5" w:rsidRPr="00FE6EEF" w:rsidRDefault="005F79B5" w:rsidP="005F79B5">
      <w:pPr>
        <w:spacing w:after="0" w:line="240" w:lineRule="auto"/>
        <w:jc w:val="both"/>
        <w:rPr>
          <w:rFonts w:ascii="Segoe UI" w:hAnsi="Segoe UI" w:cs="Segoe UI"/>
          <w:color w:val="000000" w:themeColor="text1"/>
          <w:sz w:val="20"/>
          <w:szCs w:val="20"/>
          <w:lang w:val="hr-HR"/>
        </w:rPr>
      </w:pPr>
      <w:r w:rsidRPr="00FE6EEF">
        <w:rPr>
          <w:rFonts w:ascii="Segoe UI" w:hAnsi="Segoe UI" w:cs="Segoe UI"/>
          <w:color w:val="000000" w:themeColor="text1"/>
          <w:sz w:val="20"/>
          <w:szCs w:val="20"/>
          <w:lang w:val="hr-HR"/>
        </w:rPr>
        <w:t xml:space="preserve">Prva sezona je dostupna odmah na </w:t>
      </w:r>
      <w:hyperlink r:id="rId8" w:history="1">
        <w:r w:rsidRPr="00FE6EEF">
          <w:rPr>
            <w:rStyle w:val="Hyperlink"/>
            <w:rFonts w:ascii="Segoe UI" w:hAnsi="Segoe UI" w:cs="Segoe UI"/>
            <w:color w:val="000000" w:themeColor="text1"/>
            <w:sz w:val="20"/>
            <w:szCs w:val="20"/>
            <w:lang w:val="hr-HR"/>
          </w:rPr>
          <w:t>Max</w:t>
        </w:r>
      </w:hyperlink>
      <w:r w:rsidRPr="00FE6EEF">
        <w:rPr>
          <w:rFonts w:ascii="Segoe UI" w:hAnsi="Segoe UI" w:cs="Segoe UI"/>
          <w:color w:val="000000" w:themeColor="text1"/>
          <w:sz w:val="20"/>
          <w:szCs w:val="20"/>
          <w:lang w:val="hr-HR"/>
        </w:rPr>
        <w:t xml:space="preserve"> str</w:t>
      </w:r>
      <w:r w:rsidR="00307150">
        <w:rPr>
          <w:rFonts w:ascii="Segoe UI" w:hAnsi="Segoe UI" w:cs="Segoe UI"/>
          <w:color w:val="000000" w:themeColor="text1"/>
          <w:sz w:val="20"/>
          <w:szCs w:val="20"/>
          <w:lang w:val="hr-HR"/>
        </w:rPr>
        <w:t>i</w:t>
      </w:r>
      <w:r w:rsidRPr="00FE6EEF">
        <w:rPr>
          <w:rFonts w:ascii="Segoe UI" w:hAnsi="Segoe UI" w:cs="Segoe UI"/>
          <w:color w:val="000000" w:themeColor="text1"/>
          <w:sz w:val="20"/>
          <w:szCs w:val="20"/>
          <w:lang w:val="hr-HR"/>
        </w:rPr>
        <w:t>ming usluzi.</w:t>
      </w:r>
    </w:p>
    <w:p w14:paraId="090B23FD" w14:textId="77777777" w:rsidR="00EA79A6" w:rsidRPr="00FE6EEF" w:rsidRDefault="00EA79A6" w:rsidP="008613CB">
      <w:pPr>
        <w:spacing w:after="0" w:line="240" w:lineRule="auto"/>
        <w:jc w:val="both"/>
        <w:rPr>
          <w:rFonts w:ascii="Segoe UI" w:hAnsi="Segoe UI" w:cs="Segoe UI"/>
          <w:bCs/>
          <w:noProof/>
          <w:color w:val="000000" w:themeColor="text1"/>
          <w:sz w:val="20"/>
          <w:szCs w:val="20"/>
          <w:lang w:val="hr-HR"/>
        </w:rPr>
      </w:pPr>
    </w:p>
    <w:p w14:paraId="2B4FFA81" w14:textId="45334B2C" w:rsidR="00EA79A6" w:rsidRPr="00FE6EEF" w:rsidRDefault="009C2712" w:rsidP="008613CB">
      <w:pPr>
        <w:spacing w:after="0" w:line="240" w:lineRule="auto"/>
        <w:jc w:val="both"/>
        <w:rPr>
          <w:rFonts w:ascii="Segoe UI" w:hAnsi="Segoe UI" w:cs="Segoe UI"/>
          <w:bCs/>
          <w:noProof/>
          <w:color w:val="000000" w:themeColor="text1"/>
          <w:sz w:val="20"/>
          <w:szCs w:val="20"/>
          <w:lang w:val="hr-HR"/>
        </w:rPr>
      </w:pPr>
      <w:r w:rsidRPr="00FE6EEF">
        <w:rPr>
          <w:rFonts w:ascii="Segoe UI" w:hAnsi="Segoe UI" w:cs="Segoe UI"/>
          <w:bCs/>
          <w:noProof/>
          <w:color w:val="000000" w:themeColor="text1"/>
          <w:sz w:val="20"/>
          <w:szCs w:val="20"/>
          <w:lang w:val="hr-HR"/>
        </w:rPr>
        <w:t>VIDEO</w:t>
      </w:r>
      <w:r w:rsidR="00EA79A6" w:rsidRPr="00FE6EEF">
        <w:rPr>
          <w:rFonts w:ascii="Segoe UI" w:hAnsi="Segoe UI" w:cs="Segoe UI"/>
          <w:bCs/>
          <w:noProof/>
          <w:color w:val="000000" w:themeColor="text1"/>
          <w:sz w:val="20"/>
          <w:szCs w:val="20"/>
          <w:lang w:val="hr-HR"/>
        </w:rPr>
        <w:t xml:space="preserve">: </w:t>
      </w:r>
      <w:hyperlink r:id="rId9" w:history="1">
        <w:r w:rsidR="00307150" w:rsidRPr="005F7E12">
          <w:rPr>
            <w:rStyle w:val="Hyperlink"/>
            <w:rFonts w:ascii="Segoe UI" w:hAnsi="Segoe UI" w:cs="Segoe UI"/>
            <w:bCs/>
            <w:noProof/>
            <w:sz w:val="20"/>
            <w:szCs w:val="20"/>
            <w:lang w:val="hr-HR"/>
          </w:rPr>
          <w:t>https://youtu.be/aeW7skBCpyc</w:t>
        </w:r>
      </w:hyperlink>
      <w:r w:rsidR="00307150">
        <w:rPr>
          <w:rFonts w:ascii="Segoe UI" w:hAnsi="Segoe UI" w:cs="Segoe UI"/>
          <w:bCs/>
          <w:noProof/>
          <w:color w:val="000000" w:themeColor="text1"/>
          <w:sz w:val="20"/>
          <w:szCs w:val="20"/>
          <w:lang w:val="hr-HR"/>
        </w:rPr>
        <w:t xml:space="preserve"> </w:t>
      </w:r>
    </w:p>
    <w:p w14:paraId="6C40AB2D" w14:textId="77777777" w:rsidR="00F264D7" w:rsidRPr="00B64E79" w:rsidRDefault="00F264D7" w:rsidP="00F264D7">
      <w:pPr>
        <w:shd w:val="clear" w:color="auto" w:fill="FFFFFF"/>
        <w:spacing w:after="0" w:line="240" w:lineRule="auto"/>
        <w:jc w:val="both"/>
        <w:textAlignment w:val="baseline"/>
        <w:rPr>
          <w:rFonts w:ascii="Segoe UI" w:eastAsia="Times New Roman" w:hAnsi="Segoe UI" w:cs="Segoe UI"/>
          <w:kern w:val="0"/>
          <w:sz w:val="20"/>
          <w:szCs w:val="20"/>
          <w:lang w:val="hr-HR" w:eastAsia="hr-HR"/>
          <w14:ligatures w14:val="none"/>
        </w:rPr>
      </w:pPr>
    </w:p>
    <w:p w14:paraId="7C079088" w14:textId="77777777" w:rsidR="00BE590B" w:rsidRPr="00B64E79" w:rsidRDefault="00BE590B" w:rsidP="0063627B">
      <w:pPr>
        <w:spacing w:after="0" w:line="240" w:lineRule="auto"/>
        <w:jc w:val="both"/>
        <w:rPr>
          <w:rFonts w:ascii="Segoe UI" w:hAnsi="Segoe UI" w:cs="Segoe UI"/>
          <w:color w:val="808080" w:themeColor="background1" w:themeShade="80"/>
          <w:sz w:val="20"/>
          <w:szCs w:val="20"/>
          <w:lang w:val="hr-HR"/>
        </w:rPr>
      </w:pPr>
    </w:p>
    <w:p w14:paraId="2F2A8B6D" w14:textId="77777777" w:rsidR="00307150" w:rsidRPr="000735B1" w:rsidRDefault="00307150" w:rsidP="00307150">
      <w:pPr>
        <w:spacing w:after="0" w:line="240" w:lineRule="auto"/>
        <w:jc w:val="both"/>
        <w:rPr>
          <w:rFonts w:ascii="Segoe UI" w:hAnsi="Segoe UI" w:cs="Segoe UI"/>
          <w:b/>
          <w:bCs/>
          <w:color w:val="808080" w:themeColor="background1" w:themeShade="80"/>
          <w:sz w:val="18"/>
          <w:szCs w:val="18"/>
          <w:lang w:val="hr-HR"/>
        </w:rPr>
      </w:pPr>
      <w:r w:rsidRPr="000735B1">
        <w:rPr>
          <w:rFonts w:ascii="Segoe UI" w:hAnsi="Segoe UI" w:cs="Segoe UI"/>
          <w:b/>
          <w:bCs/>
          <w:color w:val="808080" w:themeColor="background1" w:themeShade="80"/>
          <w:sz w:val="18"/>
          <w:szCs w:val="18"/>
          <w:lang w:val="hr-HR"/>
        </w:rPr>
        <w:lastRenderedPageBreak/>
        <w:t>O kompaniji Warner Bros. Discovery</w:t>
      </w:r>
    </w:p>
    <w:p w14:paraId="0E339005" w14:textId="77777777" w:rsidR="00307150" w:rsidRPr="000735B1" w:rsidRDefault="00307150" w:rsidP="00307150">
      <w:pPr>
        <w:spacing w:after="0" w:line="240" w:lineRule="auto"/>
        <w:jc w:val="both"/>
        <w:rPr>
          <w:rFonts w:ascii="Segoe UI" w:hAnsi="Segoe UI" w:cs="Segoe UI"/>
          <w:color w:val="808080" w:themeColor="background1" w:themeShade="80"/>
          <w:sz w:val="18"/>
          <w:szCs w:val="18"/>
          <w:lang w:val="hr-HR"/>
        </w:rPr>
      </w:pPr>
      <w:r w:rsidRPr="000735B1">
        <w:rPr>
          <w:rFonts w:ascii="Segoe UI" w:hAnsi="Segoe UI" w:cs="Segoe UI"/>
          <w:color w:val="808080" w:themeColor="background1" w:themeShade="80"/>
          <w:sz w:val="18"/>
          <w:szCs w:val="18"/>
          <w:lang w:val="hr-HR"/>
        </w:rPr>
        <w:t>Warner Bros. Discovery (NASDAQ: WBD) je vodeća globalna kompanija u oblasti medija i zabave, koja stvara i distribuira najraznovrsniji i najpotpuniji svetski portfolio sadržaja i brendova u sferi televizije, 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http://www.wbd.com.</w:t>
      </w:r>
    </w:p>
    <w:p w14:paraId="6B28C4DD" w14:textId="77777777" w:rsidR="00307150" w:rsidRPr="00FC2220" w:rsidRDefault="00307150" w:rsidP="00307150">
      <w:pPr>
        <w:spacing w:after="0" w:line="240" w:lineRule="auto"/>
        <w:jc w:val="both"/>
        <w:rPr>
          <w:rFonts w:ascii="Segoe UI" w:hAnsi="Segoe UI" w:cs="Segoe UI"/>
          <w:color w:val="808080" w:themeColor="background1" w:themeShade="80"/>
          <w:sz w:val="20"/>
          <w:szCs w:val="20"/>
        </w:rPr>
      </w:pPr>
    </w:p>
    <w:p w14:paraId="7C10CF9A" w14:textId="2D1D8EDF" w:rsidR="001F5198" w:rsidRPr="00B64E79" w:rsidRDefault="001F5198" w:rsidP="00F264D7">
      <w:pPr>
        <w:spacing w:after="0" w:line="240" w:lineRule="auto"/>
        <w:rPr>
          <w:rFonts w:ascii="Segoe UI" w:hAnsi="Segoe UI" w:cs="Segoe UI"/>
          <w:sz w:val="20"/>
          <w:szCs w:val="20"/>
          <w:lang w:val="hr-HR"/>
        </w:rPr>
      </w:pPr>
    </w:p>
    <w:sectPr w:rsidR="001F5198" w:rsidRPr="00B64E79" w:rsidSect="00196095">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CE40D" w14:textId="77777777" w:rsidR="00DB48AC" w:rsidRDefault="00DB48AC">
      <w:pPr>
        <w:spacing w:after="0" w:line="240" w:lineRule="auto"/>
      </w:pPr>
      <w:r>
        <w:separator/>
      </w:r>
    </w:p>
  </w:endnote>
  <w:endnote w:type="continuationSeparator" w:id="0">
    <w:p w14:paraId="2D7C8D3A" w14:textId="77777777" w:rsidR="00DB48AC" w:rsidRDefault="00DB4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5662F" w14:textId="77777777" w:rsidR="00DB48AC" w:rsidRDefault="00DB48AC">
      <w:pPr>
        <w:spacing w:after="0" w:line="240" w:lineRule="auto"/>
      </w:pPr>
      <w:r>
        <w:separator/>
      </w:r>
    </w:p>
  </w:footnote>
  <w:footnote w:type="continuationSeparator" w:id="0">
    <w:p w14:paraId="44F064FE" w14:textId="77777777" w:rsidR="00DB48AC" w:rsidRDefault="00DB48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915C0" w14:textId="77777777" w:rsidR="004E4C90" w:rsidRDefault="00307150"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05931"/>
    <w:rsid w:val="000616E7"/>
    <w:rsid w:val="00061E19"/>
    <w:rsid w:val="00070FD4"/>
    <w:rsid w:val="000C3EC1"/>
    <w:rsid w:val="000C4319"/>
    <w:rsid w:val="000F4131"/>
    <w:rsid w:val="001478C2"/>
    <w:rsid w:val="001652D4"/>
    <w:rsid w:val="00196095"/>
    <w:rsid w:val="00197815"/>
    <w:rsid w:val="001E0A10"/>
    <w:rsid w:val="001F5198"/>
    <w:rsid w:val="002C3694"/>
    <w:rsid w:val="002D7A3B"/>
    <w:rsid w:val="003021B3"/>
    <w:rsid w:val="00305B32"/>
    <w:rsid w:val="00307150"/>
    <w:rsid w:val="00325491"/>
    <w:rsid w:val="00472D6F"/>
    <w:rsid w:val="004D5BF2"/>
    <w:rsid w:val="004E4C90"/>
    <w:rsid w:val="00551B3E"/>
    <w:rsid w:val="005F79B5"/>
    <w:rsid w:val="00607D28"/>
    <w:rsid w:val="0063627B"/>
    <w:rsid w:val="00663DE5"/>
    <w:rsid w:val="006C4AE4"/>
    <w:rsid w:val="006D4928"/>
    <w:rsid w:val="00710929"/>
    <w:rsid w:val="00722B51"/>
    <w:rsid w:val="0073534C"/>
    <w:rsid w:val="00760F15"/>
    <w:rsid w:val="007C1B00"/>
    <w:rsid w:val="00824C94"/>
    <w:rsid w:val="008613CB"/>
    <w:rsid w:val="008823E3"/>
    <w:rsid w:val="008909F3"/>
    <w:rsid w:val="00962F31"/>
    <w:rsid w:val="00986ADE"/>
    <w:rsid w:val="00995C85"/>
    <w:rsid w:val="009A31F4"/>
    <w:rsid w:val="009C2712"/>
    <w:rsid w:val="00A1251D"/>
    <w:rsid w:val="00A414BC"/>
    <w:rsid w:val="00A80DD3"/>
    <w:rsid w:val="00A90A28"/>
    <w:rsid w:val="00AC0F37"/>
    <w:rsid w:val="00B55F08"/>
    <w:rsid w:val="00B64E79"/>
    <w:rsid w:val="00BC2EBE"/>
    <w:rsid w:val="00BE590B"/>
    <w:rsid w:val="00BF6C61"/>
    <w:rsid w:val="00C11A7A"/>
    <w:rsid w:val="00C8560E"/>
    <w:rsid w:val="00CB104E"/>
    <w:rsid w:val="00D028A0"/>
    <w:rsid w:val="00D647F2"/>
    <w:rsid w:val="00D650AF"/>
    <w:rsid w:val="00D70A92"/>
    <w:rsid w:val="00DB48AC"/>
    <w:rsid w:val="00E05B6B"/>
    <w:rsid w:val="00EA79A6"/>
    <w:rsid w:val="00ED2D73"/>
    <w:rsid w:val="00F264D7"/>
    <w:rsid w:val="00F601AD"/>
    <w:rsid w:val="00F95509"/>
    <w:rsid w:val="00FE6EEF"/>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styleId="UnresolvedMention">
    <w:name w:val="Unresolved Mention"/>
    <w:basedOn w:val="DefaultParagraphFont"/>
    <w:uiPriority w:val="99"/>
    <w:semiHidden/>
    <w:unhideWhenUsed/>
    <w:rsid w:val="00D647F2"/>
    <w:rPr>
      <w:color w:val="605E5C"/>
      <w:shd w:val="clear" w:color="auto" w:fill="E1DFDD"/>
    </w:rPr>
  </w:style>
  <w:style w:type="character" w:styleId="Strong">
    <w:name w:val="Strong"/>
    <w:basedOn w:val="DefaultParagraphFont"/>
    <w:uiPriority w:val="22"/>
    <w:qFormat/>
    <w:rsid w:val="005F79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396979241">
      <w:bodyDiv w:val="1"/>
      <w:marLeft w:val="0"/>
      <w:marRight w:val="0"/>
      <w:marTop w:val="0"/>
      <w:marBottom w:val="0"/>
      <w:divBdr>
        <w:top w:val="none" w:sz="0" w:space="0" w:color="auto"/>
        <w:left w:val="none" w:sz="0" w:space="0" w:color="auto"/>
        <w:bottom w:val="none" w:sz="0" w:space="0" w:color="auto"/>
        <w:right w:val="none" w:sz="0" w:space="0" w:color="auto"/>
      </w:divBdr>
    </w:div>
    <w:div w:id="840777938">
      <w:bodyDiv w:val="1"/>
      <w:marLeft w:val="0"/>
      <w:marRight w:val="0"/>
      <w:marTop w:val="0"/>
      <w:marBottom w:val="0"/>
      <w:divBdr>
        <w:top w:val="none" w:sz="0" w:space="0" w:color="auto"/>
        <w:left w:val="none" w:sz="0" w:space="0" w:color="auto"/>
        <w:bottom w:val="none" w:sz="0" w:space="0" w:color="auto"/>
        <w:right w:val="none" w:sz="0" w:space="0" w:color="auto"/>
      </w:divBdr>
    </w:div>
    <w:div w:id="1918705691">
      <w:bodyDiv w:val="1"/>
      <w:marLeft w:val="0"/>
      <w:marRight w:val="0"/>
      <w:marTop w:val="0"/>
      <w:marBottom w:val="0"/>
      <w:divBdr>
        <w:top w:val="none" w:sz="0" w:space="0" w:color="auto"/>
        <w:left w:val="none" w:sz="0" w:space="0" w:color="auto"/>
        <w:bottom w:val="none" w:sz="0" w:space="0" w:color="auto"/>
        <w:right w:val="none" w:sz="0" w:space="0" w:color="auto"/>
      </w:divBdr>
      <w:divsChild>
        <w:div w:id="2096396057">
          <w:marLeft w:val="0"/>
          <w:marRight w:val="0"/>
          <w:marTop w:val="0"/>
          <w:marBottom w:val="0"/>
          <w:divBdr>
            <w:top w:val="none" w:sz="0" w:space="0" w:color="auto"/>
            <w:left w:val="none" w:sz="0" w:space="0" w:color="auto"/>
            <w:bottom w:val="none" w:sz="0" w:space="0" w:color="auto"/>
            <w:right w:val="none" w:sz="0" w:space="0" w:color="auto"/>
          </w:divBdr>
          <w:divsChild>
            <w:div w:id="1488860881">
              <w:marLeft w:val="0"/>
              <w:marRight w:val="0"/>
              <w:marTop w:val="0"/>
              <w:marBottom w:val="0"/>
              <w:divBdr>
                <w:top w:val="none" w:sz="0" w:space="0" w:color="auto"/>
                <w:left w:val="none" w:sz="0" w:space="0" w:color="auto"/>
                <w:bottom w:val="none" w:sz="0" w:space="0" w:color="auto"/>
                <w:right w:val="none" w:sz="0" w:space="0" w:color="auto"/>
              </w:divBdr>
              <w:divsChild>
                <w:div w:id="1150829979">
                  <w:marLeft w:val="0"/>
                  <w:marRight w:val="0"/>
                  <w:marTop w:val="0"/>
                  <w:marBottom w:val="0"/>
                  <w:divBdr>
                    <w:top w:val="none" w:sz="0" w:space="0" w:color="auto"/>
                    <w:left w:val="none" w:sz="0" w:space="0" w:color="auto"/>
                    <w:bottom w:val="none" w:sz="0" w:space="0" w:color="auto"/>
                    <w:right w:val="none" w:sz="0" w:space="0" w:color="auto"/>
                  </w:divBdr>
                  <w:divsChild>
                    <w:div w:id="1128088002">
                      <w:marLeft w:val="0"/>
                      <w:marRight w:val="0"/>
                      <w:marTop w:val="0"/>
                      <w:marBottom w:val="0"/>
                      <w:divBdr>
                        <w:top w:val="none" w:sz="0" w:space="0" w:color="auto"/>
                        <w:left w:val="none" w:sz="0" w:space="0" w:color="auto"/>
                        <w:bottom w:val="none" w:sz="0" w:space="0" w:color="auto"/>
                        <w:right w:val="none" w:sz="0" w:space="0" w:color="auto"/>
                      </w:divBdr>
                      <w:divsChild>
                        <w:div w:id="171576005">
                          <w:marLeft w:val="0"/>
                          <w:marRight w:val="0"/>
                          <w:marTop w:val="0"/>
                          <w:marBottom w:val="0"/>
                          <w:divBdr>
                            <w:top w:val="none" w:sz="0" w:space="0" w:color="auto"/>
                            <w:left w:val="none" w:sz="0" w:space="0" w:color="auto"/>
                            <w:bottom w:val="none" w:sz="0" w:space="0" w:color="auto"/>
                            <w:right w:val="none" w:sz="0" w:space="0" w:color="auto"/>
                          </w:divBdr>
                          <w:divsChild>
                            <w:div w:id="611282178">
                              <w:marLeft w:val="0"/>
                              <w:marRight w:val="0"/>
                              <w:marTop w:val="0"/>
                              <w:marBottom w:val="0"/>
                              <w:divBdr>
                                <w:top w:val="none" w:sz="0" w:space="0" w:color="auto"/>
                                <w:left w:val="none" w:sz="0" w:space="0" w:color="auto"/>
                                <w:bottom w:val="none" w:sz="0" w:space="0" w:color="auto"/>
                                <w:right w:val="none" w:sz="0" w:space="0" w:color="auto"/>
                              </w:divBdr>
                              <w:divsChild>
                                <w:div w:id="106078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3233014">
          <w:marLeft w:val="0"/>
          <w:marRight w:val="0"/>
          <w:marTop w:val="0"/>
          <w:marBottom w:val="0"/>
          <w:divBdr>
            <w:top w:val="none" w:sz="0" w:space="0" w:color="auto"/>
            <w:left w:val="none" w:sz="0" w:space="0" w:color="auto"/>
            <w:bottom w:val="none" w:sz="0" w:space="0" w:color="auto"/>
            <w:right w:val="none" w:sz="0" w:space="0" w:color="auto"/>
          </w:divBdr>
          <w:divsChild>
            <w:div w:id="443118418">
              <w:marLeft w:val="0"/>
              <w:marRight w:val="0"/>
              <w:marTop w:val="0"/>
              <w:marBottom w:val="0"/>
              <w:divBdr>
                <w:top w:val="none" w:sz="0" w:space="0" w:color="auto"/>
                <w:left w:val="none" w:sz="0" w:space="0" w:color="auto"/>
                <w:bottom w:val="none" w:sz="0" w:space="0" w:color="auto"/>
                <w:right w:val="none" w:sz="0" w:space="0" w:color="auto"/>
              </w:divBdr>
              <w:divsChild>
                <w:div w:id="32775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x.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youtu.be/aeW7skBCpy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760</TotalTime>
  <Pages>2</Pages>
  <Words>309</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New Media Team</cp:lastModifiedBy>
  <cp:revision>35</cp:revision>
  <dcterms:created xsi:type="dcterms:W3CDTF">2024-05-17T12:30:00Z</dcterms:created>
  <dcterms:modified xsi:type="dcterms:W3CDTF">2025-01-08T10:12:00Z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