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4BEC1EEF" w:rsidR="00196095" w:rsidRPr="00F264D7" w:rsidRDefault="00495654" w:rsidP="00495654">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495654">
      <w:pPr>
        <w:spacing w:after="0" w:line="240" w:lineRule="auto"/>
        <w:jc w:val="both"/>
        <w:rPr>
          <w:rFonts w:ascii="Segoe UI" w:hAnsi="Segoe UI" w:cs="Segoe UI"/>
          <w:sz w:val="20"/>
          <w:szCs w:val="20"/>
          <w:lang w:val="hr-HR"/>
        </w:rPr>
      </w:pPr>
    </w:p>
    <w:p w14:paraId="2846FE7A" w14:textId="469D647D" w:rsidR="004B1F9A" w:rsidRDefault="004B1F9A" w:rsidP="00495654">
      <w:pPr>
        <w:spacing w:after="0" w:line="240" w:lineRule="auto"/>
        <w:jc w:val="center"/>
        <w:rPr>
          <w:rFonts w:ascii="Segoe UI" w:hAnsi="Segoe UI" w:cs="Segoe UI"/>
          <w:b/>
          <w:bCs/>
          <w:sz w:val="24"/>
          <w:szCs w:val="24"/>
          <w:lang w:val="hr-HR"/>
        </w:rPr>
      </w:pPr>
      <w:r w:rsidRPr="004B1F9A">
        <w:rPr>
          <w:rFonts w:ascii="Segoe UI" w:hAnsi="Segoe UI" w:cs="Segoe UI"/>
          <w:b/>
          <w:bCs/>
          <w:sz w:val="24"/>
          <w:szCs w:val="24"/>
          <w:lang w:val="hr-HR"/>
        </w:rPr>
        <w:t>PREMIJERA DOKUMENTARNOG FILMA</w:t>
      </w:r>
    </w:p>
    <w:p w14:paraId="54CFF277" w14:textId="4C3CB3E4" w:rsidR="004B1F9A" w:rsidRDefault="00DA5A22" w:rsidP="00495654">
      <w:pPr>
        <w:spacing w:after="0" w:line="240" w:lineRule="auto"/>
        <w:jc w:val="center"/>
        <w:rPr>
          <w:rFonts w:ascii="Segoe UI" w:eastAsia="Times New Roman" w:hAnsi="Segoe UI" w:cs="Segoe UI"/>
          <w:color w:val="000000"/>
          <w:kern w:val="0"/>
          <w:sz w:val="24"/>
          <w:szCs w:val="24"/>
          <w14:ligatures w14:val="none"/>
        </w:rPr>
      </w:pPr>
      <w:r>
        <w:rPr>
          <w:rFonts w:ascii="Segoe UI" w:eastAsia="Times New Roman" w:hAnsi="Segoe UI" w:cs="Segoe UI"/>
          <w:b/>
          <w:bCs/>
          <w:color w:val="000000"/>
          <w:kern w:val="0"/>
          <w:sz w:val="24"/>
          <w:szCs w:val="24"/>
          <w:lang w:val="hr-HR"/>
          <w14:ligatures w14:val="none"/>
        </w:rPr>
        <w:t>„</w:t>
      </w:r>
      <w:r w:rsidR="004B1F9A" w:rsidRPr="004B1F9A">
        <w:rPr>
          <w:rFonts w:ascii="Segoe UI" w:eastAsia="Times New Roman" w:hAnsi="Segoe UI" w:cs="Segoe UI"/>
          <w:b/>
          <w:bCs/>
          <w:color w:val="000000"/>
          <w:kern w:val="0"/>
          <w:sz w:val="24"/>
          <w:szCs w:val="24"/>
          <w:lang w:val="hr-HR"/>
          <w14:ligatures w14:val="none"/>
        </w:rPr>
        <w:t xml:space="preserve">SUPER/MAN: PRIČA O </w:t>
      </w:r>
      <w:r w:rsidR="00495654">
        <w:rPr>
          <w:rFonts w:ascii="Segoe UI" w:eastAsia="Times New Roman" w:hAnsi="Segoe UI" w:cs="Segoe UI"/>
          <w:b/>
          <w:bCs/>
          <w:color w:val="000000"/>
          <w:kern w:val="0"/>
          <w:sz w:val="24"/>
          <w:szCs w:val="24"/>
          <w:lang w:val="hr-HR"/>
          <w14:ligatures w14:val="none"/>
        </w:rPr>
        <w:t>KRISTOFERU RIVU</w:t>
      </w:r>
      <w:r>
        <w:rPr>
          <w:rFonts w:ascii="Segoe UI" w:eastAsia="Times New Roman" w:hAnsi="Segoe UI" w:cs="Segoe UI"/>
          <w:b/>
          <w:bCs/>
          <w:color w:val="000000"/>
          <w:kern w:val="0"/>
          <w:sz w:val="24"/>
          <w:szCs w:val="24"/>
          <w:lang w:val="hr-HR"/>
          <w14:ligatures w14:val="none"/>
        </w:rPr>
        <w:t>“</w:t>
      </w:r>
      <w:r w:rsidR="004B1F9A" w:rsidRPr="004B1F9A">
        <w:rPr>
          <w:rFonts w:ascii="Segoe UI" w:eastAsia="Times New Roman" w:hAnsi="Segoe UI" w:cs="Segoe UI"/>
          <w:color w:val="000000"/>
          <w:kern w:val="0"/>
          <w:sz w:val="24"/>
          <w:szCs w:val="24"/>
          <w14:ligatures w14:val="none"/>
        </w:rPr>
        <w:t xml:space="preserve"> </w:t>
      </w:r>
    </w:p>
    <w:p w14:paraId="2E7C6ABB" w14:textId="61877A33" w:rsidR="00196095" w:rsidRPr="004B1F9A" w:rsidRDefault="004B1F9A" w:rsidP="00495654">
      <w:pPr>
        <w:spacing w:after="0" w:line="240" w:lineRule="auto"/>
        <w:jc w:val="center"/>
        <w:rPr>
          <w:rFonts w:ascii="Segoe UI" w:eastAsia="Times New Roman" w:hAnsi="Segoe UI" w:cs="Segoe UI"/>
          <w:color w:val="000000"/>
          <w:kern w:val="0"/>
          <w:sz w:val="24"/>
          <w:szCs w:val="24"/>
          <w14:ligatures w14:val="none"/>
        </w:rPr>
      </w:pPr>
      <w:r>
        <w:rPr>
          <w:rFonts w:ascii="Segoe UI" w:hAnsi="Segoe UI" w:cs="Segoe UI"/>
          <w:b/>
          <w:bCs/>
          <w:sz w:val="24"/>
          <w:szCs w:val="24"/>
          <w:lang w:val="hr-HR"/>
        </w:rPr>
        <w:t xml:space="preserve">8. </w:t>
      </w:r>
      <w:r w:rsidR="00495654">
        <w:rPr>
          <w:rFonts w:ascii="Segoe UI" w:hAnsi="Segoe UI" w:cs="Segoe UI"/>
          <w:b/>
          <w:bCs/>
          <w:sz w:val="24"/>
          <w:szCs w:val="24"/>
          <w:lang w:val="hr-HR"/>
        </w:rPr>
        <w:t>DECEMBRA</w:t>
      </w:r>
      <w:r w:rsidR="00F264D7" w:rsidRPr="004B1F9A">
        <w:rPr>
          <w:rFonts w:ascii="Segoe UI" w:hAnsi="Segoe UI" w:cs="Segoe UI"/>
          <w:b/>
          <w:bCs/>
          <w:sz w:val="24"/>
          <w:szCs w:val="24"/>
          <w:lang w:val="hr-HR"/>
        </w:rPr>
        <w:t xml:space="preserve"> </w:t>
      </w:r>
      <w:r w:rsidR="00B55F08" w:rsidRPr="004B1F9A">
        <w:rPr>
          <w:rFonts w:ascii="Segoe UI" w:hAnsi="Segoe UI" w:cs="Segoe UI"/>
          <w:b/>
          <w:bCs/>
          <w:sz w:val="24"/>
          <w:szCs w:val="24"/>
          <w:lang w:val="hr-HR"/>
        </w:rPr>
        <w:t>NA MAX</w:t>
      </w:r>
      <w:r w:rsidR="00495654">
        <w:rPr>
          <w:rFonts w:ascii="Segoe UI" w:hAnsi="Segoe UI" w:cs="Segoe UI"/>
          <w:b/>
          <w:bCs/>
          <w:sz w:val="24"/>
          <w:szCs w:val="24"/>
          <w:lang w:val="hr-HR"/>
        </w:rPr>
        <w:t>-u</w:t>
      </w:r>
    </w:p>
    <w:p w14:paraId="7131ABA3" w14:textId="42065AB9" w:rsidR="00196095" w:rsidRPr="00F264D7" w:rsidRDefault="00196095" w:rsidP="00495654">
      <w:pPr>
        <w:spacing w:after="0" w:line="240" w:lineRule="auto"/>
        <w:rPr>
          <w:rFonts w:ascii="Segoe UI" w:hAnsi="Segoe UI" w:cs="Segoe UI"/>
          <w:sz w:val="24"/>
          <w:szCs w:val="24"/>
          <w:lang w:val="hr-HR"/>
        </w:rPr>
      </w:pPr>
    </w:p>
    <w:p w14:paraId="199273B2" w14:textId="01ADA9D3" w:rsidR="00196095" w:rsidRPr="00F264D7" w:rsidRDefault="00DA5A22" w:rsidP="00495654">
      <w:pPr>
        <w:spacing w:after="0" w:line="240" w:lineRule="auto"/>
        <w:jc w:val="center"/>
        <w:rPr>
          <w:rFonts w:ascii="Segoe UI" w:hAnsi="Segoe UI" w:cs="Segoe UI"/>
          <w:sz w:val="20"/>
          <w:szCs w:val="20"/>
          <w:lang w:val="hr-HR"/>
        </w:rPr>
      </w:pPr>
      <w:r>
        <w:rPr>
          <w:rFonts w:ascii="Segoe UI" w:hAnsi="Segoe UI" w:cs="Segoe UI"/>
          <w:noProof/>
          <w:color w:val="0D0D0D"/>
          <w:sz w:val="20"/>
          <w:szCs w:val="20"/>
          <w:shd w:val="clear" w:color="auto" w:fill="FFFFFF"/>
          <w:lang w:val="hr-HR"/>
        </w:rPr>
        <w:drawing>
          <wp:inline distT="0" distB="0" distL="0" distR="0" wp14:anchorId="7E58C49D" wp14:editId="65A3E1A8">
            <wp:extent cx="5943600" cy="3343275"/>
            <wp:effectExtent l="0" t="0" r="0" b="9525"/>
            <wp:docPr id="11430085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Default="00CB104E" w:rsidP="00495654">
      <w:pPr>
        <w:spacing w:after="0" w:line="240" w:lineRule="auto"/>
        <w:jc w:val="both"/>
        <w:rPr>
          <w:rFonts w:ascii="Segoe UI" w:hAnsi="Segoe UI" w:cs="Segoe UI"/>
          <w:b/>
          <w:noProof/>
          <w:sz w:val="20"/>
          <w:szCs w:val="20"/>
          <w:lang w:val="hr-HR"/>
        </w:rPr>
      </w:pPr>
    </w:p>
    <w:p w14:paraId="226D214C" w14:textId="4FDD7C96" w:rsidR="00196095" w:rsidRDefault="00495654" w:rsidP="00495654">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6</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decemb</w:t>
      </w:r>
      <w:r w:rsidR="005143B5">
        <w:rPr>
          <w:rFonts w:ascii="Segoe UI" w:hAnsi="Segoe UI" w:cs="Segoe UI"/>
          <w:b/>
          <w:noProof/>
          <w:sz w:val="20"/>
          <w:szCs w:val="20"/>
          <w:lang w:val="hr-HR"/>
        </w:rPr>
        <w:t>ar</w:t>
      </w:r>
      <w:r>
        <w:rPr>
          <w:rFonts w:ascii="Segoe UI" w:hAnsi="Segoe UI" w:cs="Segoe UI"/>
          <w:b/>
          <w:noProof/>
          <w:sz w:val="20"/>
          <w:szCs w:val="20"/>
          <w:lang w:val="hr-HR"/>
        </w:rPr>
        <w:t xml:space="preserve"> </w:t>
      </w:r>
      <w:r w:rsidR="00196095" w:rsidRPr="00F264D7">
        <w:rPr>
          <w:rFonts w:ascii="Segoe UI" w:hAnsi="Segoe UI" w:cs="Segoe UI"/>
          <w:b/>
          <w:noProof/>
          <w:sz w:val="20"/>
          <w:szCs w:val="20"/>
          <w:lang w:val="hr-HR"/>
        </w:rPr>
        <w:t xml:space="preserve">2024. </w:t>
      </w:r>
    </w:p>
    <w:p w14:paraId="560AE773" w14:textId="77777777" w:rsidR="00B55F08" w:rsidRPr="00F264D7" w:rsidRDefault="00B55F08" w:rsidP="00495654">
      <w:pPr>
        <w:spacing w:after="0" w:line="240" w:lineRule="auto"/>
        <w:jc w:val="both"/>
        <w:rPr>
          <w:rFonts w:ascii="Segoe UI" w:hAnsi="Segoe UI" w:cs="Segoe UI"/>
          <w:b/>
          <w:noProof/>
          <w:sz w:val="20"/>
          <w:szCs w:val="20"/>
          <w:lang w:val="hr-HR"/>
        </w:rPr>
      </w:pPr>
    </w:p>
    <w:p w14:paraId="588FD277" w14:textId="77777777" w:rsidR="00E0776D" w:rsidRPr="00E0776D" w:rsidRDefault="00E0776D" w:rsidP="00E0776D">
      <w:pPr>
        <w:spacing w:after="0" w:line="240" w:lineRule="auto"/>
        <w:jc w:val="both"/>
        <w:rPr>
          <w:rFonts w:ascii="Segoe UI" w:hAnsi="Segoe UI" w:cs="Segoe UI"/>
          <w:bCs/>
          <w:noProof/>
          <w:sz w:val="20"/>
          <w:szCs w:val="20"/>
          <w:lang w:val="hr-HR"/>
        </w:rPr>
      </w:pPr>
      <w:r w:rsidRPr="00E0776D">
        <w:rPr>
          <w:rFonts w:ascii="Segoe UI" w:hAnsi="Segoe UI" w:cs="Segoe UI"/>
          <w:bCs/>
          <w:noProof/>
          <w:sz w:val="20"/>
          <w:szCs w:val="20"/>
          <w:lang w:val="hr-HR"/>
        </w:rPr>
        <w:t>Nagrađivani dokumentarni film „</w:t>
      </w:r>
      <w:r w:rsidRPr="00E0776D">
        <w:rPr>
          <w:rFonts w:ascii="Segoe UI" w:hAnsi="Segoe UI" w:cs="Segoe UI"/>
          <w:b/>
          <w:bCs/>
          <w:noProof/>
          <w:sz w:val="20"/>
          <w:szCs w:val="20"/>
          <w:lang w:val="hr-HR"/>
        </w:rPr>
        <w:t>Super/Man: Priča o Kristoferu Rivu</w:t>
      </w:r>
      <w:r w:rsidRPr="00E0776D">
        <w:rPr>
          <w:rFonts w:ascii="Segoe UI" w:hAnsi="Segoe UI" w:cs="Segoe UI"/>
          <w:bCs/>
          <w:noProof/>
          <w:sz w:val="20"/>
          <w:szCs w:val="20"/>
          <w:lang w:val="hr-HR"/>
        </w:rPr>
        <w:t>“ (</w:t>
      </w:r>
      <w:r w:rsidRPr="00E0776D">
        <w:rPr>
          <w:rFonts w:ascii="Segoe UI" w:hAnsi="Segoe UI" w:cs="Segoe UI"/>
          <w:bCs/>
          <w:i/>
          <w:iCs/>
          <w:noProof/>
          <w:sz w:val="20"/>
          <w:szCs w:val="20"/>
          <w:lang w:val="hr-HR"/>
        </w:rPr>
        <w:t>Super/Man: The Christopher Reeve Story</w:t>
      </w:r>
      <w:r w:rsidRPr="00E0776D">
        <w:rPr>
          <w:rFonts w:ascii="Segoe UI" w:hAnsi="Segoe UI" w:cs="Segoe UI"/>
          <w:bCs/>
          <w:noProof/>
          <w:sz w:val="20"/>
          <w:szCs w:val="20"/>
          <w:lang w:val="hr-HR"/>
        </w:rPr>
        <w:t xml:space="preserve">) imaće premijeru </w:t>
      </w:r>
      <w:r w:rsidRPr="00E0776D">
        <w:rPr>
          <w:rFonts w:ascii="Segoe UI" w:hAnsi="Segoe UI" w:cs="Segoe UI"/>
          <w:b/>
          <w:bCs/>
          <w:noProof/>
          <w:sz w:val="20"/>
          <w:szCs w:val="20"/>
          <w:lang w:val="hr-HR"/>
        </w:rPr>
        <w:t xml:space="preserve">8. decembra </w:t>
      </w:r>
      <w:r w:rsidRPr="00E0776D">
        <w:rPr>
          <w:rFonts w:ascii="Segoe UI" w:hAnsi="Segoe UI" w:cs="Segoe UI"/>
          <w:bCs/>
          <w:noProof/>
          <w:sz w:val="20"/>
          <w:szCs w:val="20"/>
          <w:lang w:val="hr-HR"/>
        </w:rPr>
        <w:t xml:space="preserve">na </w:t>
      </w:r>
      <w:r w:rsidRPr="00E0776D">
        <w:rPr>
          <w:rFonts w:ascii="Segoe UI" w:hAnsi="Segoe UI" w:cs="Segoe UI"/>
          <w:b/>
          <w:bCs/>
          <w:noProof/>
          <w:sz w:val="20"/>
          <w:szCs w:val="20"/>
          <w:lang w:val="hr-HR"/>
        </w:rPr>
        <w:t>Max striming platformi</w:t>
      </w:r>
      <w:r w:rsidRPr="00E0776D">
        <w:rPr>
          <w:rFonts w:ascii="Segoe UI" w:hAnsi="Segoe UI" w:cs="Segoe UI"/>
          <w:bCs/>
          <w:noProof/>
          <w:sz w:val="20"/>
          <w:szCs w:val="20"/>
          <w:lang w:val="hr-HR"/>
        </w:rPr>
        <w:t xml:space="preserve">. Premijera na </w:t>
      </w:r>
      <w:r w:rsidRPr="00E0776D">
        <w:rPr>
          <w:rFonts w:ascii="Segoe UI" w:hAnsi="Segoe UI" w:cs="Segoe UI"/>
          <w:b/>
          <w:bCs/>
          <w:noProof/>
          <w:sz w:val="20"/>
          <w:szCs w:val="20"/>
          <w:lang w:val="hr-HR"/>
        </w:rPr>
        <w:t>HBO</w:t>
      </w:r>
      <w:r w:rsidRPr="00E0776D">
        <w:rPr>
          <w:rFonts w:ascii="Segoe UI" w:hAnsi="Segoe UI" w:cs="Segoe UI"/>
          <w:bCs/>
          <w:noProof/>
          <w:sz w:val="20"/>
          <w:szCs w:val="20"/>
          <w:lang w:val="hr-HR"/>
        </w:rPr>
        <w:t xml:space="preserve"> kanalu biće </w:t>
      </w:r>
      <w:r w:rsidRPr="00E0776D">
        <w:rPr>
          <w:rFonts w:ascii="Segoe UI" w:hAnsi="Segoe UI" w:cs="Segoe UI"/>
          <w:b/>
          <w:bCs/>
          <w:noProof/>
          <w:sz w:val="20"/>
          <w:szCs w:val="20"/>
          <w:lang w:val="hr-HR"/>
        </w:rPr>
        <w:t>19. decembra</w:t>
      </w:r>
      <w:r w:rsidRPr="00E0776D">
        <w:rPr>
          <w:rFonts w:ascii="Segoe UI" w:hAnsi="Segoe UI" w:cs="Segoe UI"/>
          <w:bCs/>
          <w:noProof/>
          <w:sz w:val="20"/>
          <w:szCs w:val="20"/>
          <w:lang w:val="hr-HR"/>
        </w:rPr>
        <w:t xml:space="preserve"> u 22:00 h.</w:t>
      </w:r>
    </w:p>
    <w:p w14:paraId="50BDB689" w14:textId="4CC2684B" w:rsidR="00DA5A22" w:rsidRPr="0043438B" w:rsidRDefault="00DA5A22" w:rsidP="00495654">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105846AE" w14:textId="77777777" w:rsidR="00495654" w:rsidRPr="00495654" w:rsidRDefault="00495654" w:rsidP="00495654">
      <w:pPr>
        <w:spacing w:line="240" w:lineRule="auto"/>
        <w:jc w:val="both"/>
        <w:rPr>
          <w:rFonts w:ascii="Segoe UI" w:eastAsia="Times New Roman" w:hAnsi="Segoe UI" w:cs="Segoe UI"/>
          <w:color w:val="212121"/>
          <w:kern w:val="0"/>
          <w:sz w:val="20"/>
          <w:szCs w:val="20"/>
          <w:lang w:val="sr-Latn-RS" w:eastAsia="hr-HR"/>
          <w14:ligatures w14:val="none"/>
        </w:rPr>
      </w:pPr>
      <w:r w:rsidRPr="00495654">
        <w:rPr>
          <w:rFonts w:ascii="Segoe UI" w:eastAsia="Times New Roman" w:hAnsi="Segoe UI" w:cs="Segoe UI"/>
          <w:color w:val="212121"/>
          <w:kern w:val="0"/>
          <w:sz w:val="20"/>
          <w:szCs w:val="20"/>
          <w:lang w:val="sr-Latn-RS" w:eastAsia="hr-HR"/>
          <w14:ligatures w14:val="none"/>
        </w:rPr>
        <w:t>Nakon sudbonosne nesreće, Kristofer Riv nije odustao – iskoristio je svoju slavu da širi poruke nade i promeni način na koji doživljavamo paralizu. Istovremeno je ostao posvećen aktivista, glumac i reditelj, brižan otac i voljeni suprug Danej Riv, koja je bila srce njihove porodice.</w:t>
      </w:r>
    </w:p>
    <w:p w14:paraId="259C2F25" w14:textId="3B963312" w:rsidR="00495654" w:rsidRPr="00495654" w:rsidRDefault="00495654" w:rsidP="00495654">
      <w:pPr>
        <w:spacing w:line="240" w:lineRule="auto"/>
        <w:jc w:val="both"/>
        <w:rPr>
          <w:rFonts w:ascii="Segoe UI" w:eastAsia="Times New Roman" w:hAnsi="Segoe UI" w:cs="Segoe UI"/>
          <w:color w:val="212121"/>
          <w:kern w:val="0"/>
          <w:sz w:val="20"/>
          <w:szCs w:val="20"/>
          <w:lang w:val="sr-Latn-RS" w:eastAsia="hr-HR"/>
          <w14:ligatures w14:val="none"/>
        </w:rPr>
      </w:pPr>
      <w:r w:rsidRPr="00495654">
        <w:rPr>
          <w:rFonts w:ascii="Segoe UI" w:eastAsia="Times New Roman" w:hAnsi="Segoe UI" w:cs="Segoe UI"/>
          <w:color w:val="212121"/>
          <w:kern w:val="0"/>
          <w:sz w:val="20"/>
          <w:szCs w:val="20"/>
          <w:lang w:val="sr-Latn-RS" w:eastAsia="hr-HR"/>
          <w14:ligatures w14:val="none"/>
        </w:rPr>
        <w:t xml:space="preserve">Dokumentarac </w:t>
      </w:r>
      <w:r>
        <w:rPr>
          <w:rFonts w:ascii="Segoe UI" w:hAnsi="Segoe UI" w:cs="Segoe UI"/>
          <w:bCs/>
          <w:noProof/>
          <w:sz w:val="20"/>
          <w:szCs w:val="20"/>
          <w:lang w:val="hr-HR"/>
        </w:rPr>
        <w:t>„</w:t>
      </w:r>
      <w:r w:rsidRPr="00DA5A22">
        <w:rPr>
          <w:rFonts w:ascii="Segoe UI" w:hAnsi="Segoe UI" w:cs="Segoe UI"/>
          <w:b/>
          <w:noProof/>
          <w:sz w:val="20"/>
          <w:szCs w:val="20"/>
          <w:lang w:val="hr-HR"/>
        </w:rPr>
        <w:t xml:space="preserve">Super/Man: Priča o </w:t>
      </w:r>
      <w:r>
        <w:rPr>
          <w:rFonts w:ascii="Segoe UI" w:hAnsi="Segoe UI" w:cs="Segoe UI"/>
          <w:b/>
          <w:noProof/>
          <w:sz w:val="20"/>
          <w:szCs w:val="20"/>
          <w:lang w:val="hr-HR"/>
        </w:rPr>
        <w:t>Kristoferu Rivu</w:t>
      </w:r>
      <w:r w:rsidRPr="00F264D7">
        <w:rPr>
          <w:rFonts w:ascii="Segoe UI" w:hAnsi="Segoe UI" w:cs="Segoe UI"/>
          <w:bCs/>
          <w:noProof/>
          <w:sz w:val="20"/>
          <w:szCs w:val="20"/>
          <w:lang w:val="hr-HR"/>
        </w:rPr>
        <w:t>“</w:t>
      </w:r>
      <w:r>
        <w:rPr>
          <w:rFonts w:ascii="Segoe UI" w:hAnsi="Segoe UI" w:cs="Segoe UI"/>
          <w:bCs/>
          <w:noProof/>
          <w:sz w:val="20"/>
          <w:szCs w:val="20"/>
          <w:lang w:val="hr-HR"/>
        </w:rPr>
        <w:t xml:space="preserve"> </w:t>
      </w:r>
      <w:r w:rsidRPr="00495654">
        <w:rPr>
          <w:rFonts w:ascii="Segoe UI" w:eastAsia="Times New Roman" w:hAnsi="Segoe UI" w:cs="Segoe UI"/>
          <w:color w:val="212121"/>
          <w:kern w:val="0"/>
          <w:sz w:val="20"/>
          <w:szCs w:val="20"/>
          <w:lang w:val="sr-Latn-RS" w:eastAsia="hr-HR"/>
          <w14:ligatures w14:val="none"/>
        </w:rPr>
        <w:t>osvetljava njegov privatni i profesionalni život pre i posle gotovo fatalnog pada s konja 1995. godine, koji ga je ostavio paralizovanim od vrata naniže. Kroz Rivove lične reči, kao i intimna svedočenja njegove porodice i prijatelja, stvoren je slojevit portret čoveka koji je odbijao da ga fizičko stanje definiše i koji je dokazao da za herojstvo nisu potrebni plašt i čarobne moći.</w:t>
      </w:r>
    </w:p>
    <w:p w14:paraId="73C95F2D" w14:textId="160A533E" w:rsidR="00495654" w:rsidRDefault="00495654" w:rsidP="00E0776D">
      <w:pPr>
        <w:spacing w:after="0" w:line="240" w:lineRule="auto"/>
        <w:jc w:val="both"/>
        <w:rPr>
          <w:rFonts w:ascii="Segoe UI" w:eastAsia="Times New Roman" w:hAnsi="Segoe UI" w:cs="Segoe UI"/>
          <w:color w:val="212121"/>
          <w:kern w:val="0"/>
          <w:sz w:val="20"/>
          <w:szCs w:val="20"/>
          <w:lang w:val="sr-Latn-RS" w:eastAsia="hr-HR"/>
          <w14:ligatures w14:val="none"/>
        </w:rPr>
      </w:pPr>
      <w:r w:rsidRPr="00495654">
        <w:rPr>
          <w:rFonts w:ascii="Segoe UI" w:eastAsia="Times New Roman" w:hAnsi="Segoe UI" w:cs="Segoe UI"/>
          <w:color w:val="212121"/>
          <w:kern w:val="0"/>
          <w:sz w:val="20"/>
          <w:szCs w:val="20"/>
          <w:lang w:val="sr-Latn-RS" w:eastAsia="hr-HR"/>
          <w14:ligatures w14:val="none"/>
        </w:rPr>
        <w:t xml:space="preserve">Kao kvadriplegičar, Riv je iskoristio svoju slavu </w:t>
      </w:r>
      <w:r>
        <w:rPr>
          <w:rFonts w:ascii="Segoe UI" w:eastAsia="Times New Roman" w:hAnsi="Segoe UI" w:cs="Segoe UI"/>
          <w:color w:val="212121"/>
          <w:kern w:val="0"/>
          <w:sz w:val="20"/>
          <w:szCs w:val="20"/>
          <w:lang w:val="sr-Latn-RS" w:eastAsia="hr-HR"/>
          <w14:ligatures w14:val="none"/>
        </w:rPr>
        <w:t>Supermena</w:t>
      </w:r>
      <w:r w:rsidRPr="00495654">
        <w:rPr>
          <w:rFonts w:ascii="Segoe UI" w:eastAsia="Times New Roman" w:hAnsi="Segoe UI" w:cs="Segoe UI"/>
          <w:color w:val="212121"/>
          <w:kern w:val="0"/>
          <w:sz w:val="20"/>
          <w:szCs w:val="20"/>
          <w:lang w:val="sr-Latn-RS" w:eastAsia="hr-HR"/>
          <w14:ligatures w14:val="none"/>
        </w:rPr>
        <w:t xml:space="preserve"> kako bi prikupio sredstva za medicinska istraživanja kroz svoju fondaciju, pokrenuo inicijative za poboljšanje života osoba sa invaliditetom širom sveta i postao harizmatičan lider i neumorni zagovornik. Uz sve to, nastavio je filmsku karijeru, kako pred kamerama tako i iza njih, i ostao posvećen svojoj supruzi </w:t>
      </w:r>
      <w:r>
        <w:rPr>
          <w:rFonts w:ascii="Segoe UI" w:eastAsia="Times New Roman" w:hAnsi="Segoe UI" w:cs="Segoe UI"/>
          <w:color w:val="212121"/>
          <w:kern w:val="0"/>
          <w:sz w:val="20"/>
          <w:szCs w:val="20"/>
          <w:lang w:val="sr-Latn-RS" w:eastAsia="hr-HR"/>
          <w14:ligatures w14:val="none"/>
        </w:rPr>
        <w:t>Danej</w:t>
      </w:r>
      <w:r w:rsidRPr="00495654">
        <w:rPr>
          <w:rFonts w:ascii="Segoe UI" w:eastAsia="Times New Roman" w:hAnsi="Segoe UI" w:cs="Segoe UI"/>
          <w:color w:val="212121"/>
          <w:kern w:val="0"/>
          <w:sz w:val="20"/>
          <w:szCs w:val="20"/>
          <w:lang w:val="sr-Latn-RS" w:eastAsia="hr-HR"/>
          <w14:ligatures w14:val="none"/>
        </w:rPr>
        <w:t xml:space="preserve"> i njihovoj deci. Dan</w:t>
      </w:r>
      <w:r>
        <w:rPr>
          <w:rFonts w:ascii="Segoe UI" w:eastAsia="Times New Roman" w:hAnsi="Segoe UI" w:cs="Segoe UI"/>
          <w:color w:val="212121"/>
          <w:kern w:val="0"/>
          <w:sz w:val="20"/>
          <w:szCs w:val="20"/>
          <w:lang w:val="sr-Latn-RS" w:eastAsia="hr-HR"/>
          <w14:ligatures w14:val="none"/>
        </w:rPr>
        <w:t>ej</w:t>
      </w:r>
      <w:r w:rsidRPr="00495654">
        <w:rPr>
          <w:rFonts w:ascii="Segoe UI" w:eastAsia="Times New Roman" w:hAnsi="Segoe UI" w:cs="Segoe UI"/>
          <w:color w:val="212121"/>
          <w:kern w:val="0"/>
          <w:sz w:val="20"/>
          <w:szCs w:val="20"/>
          <w:lang w:val="sr-Latn-RS" w:eastAsia="hr-HR"/>
          <w14:ligatures w14:val="none"/>
        </w:rPr>
        <w:t xml:space="preserve"> ga je tokom godina negovala s neviđenom hrabrošću, a nakon njegove smrti u 52. godini, nastavila je njegovu misiju, sve do </w:t>
      </w:r>
      <w:r w:rsidRPr="00495654">
        <w:rPr>
          <w:rFonts w:ascii="Segoe UI" w:eastAsia="Times New Roman" w:hAnsi="Segoe UI" w:cs="Segoe UI"/>
          <w:color w:val="212121"/>
          <w:kern w:val="0"/>
          <w:sz w:val="20"/>
          <w:szCs w:val="20"/>
          <w:lang w:val="sr-Latn-RS" w:eastAsia="hr-HR"/>
          <w14:ligatures w14:val="none"/>
        </w:rPr>
        <w:lastRenderedPageBreak/>
        <w:t>svoje tragične borbe s rakom pluća, kojoj je podlegla samo 17 meseci kasnije. Fondacija je u njenu čast preimenovana u Fondaciju Kristofer i Dana Riv na prvu godišnjicu njene smrti.</w:t>
      </w:r>
    </w:p>
    <w:p w14:paraId="045609FB" w14:textId="77777777" w:rsidR="00E0776D" w:rsidRPr="00495654" w:rsidRDefault="00E0776D" w:rsidP="00E0776D">
      <w:pPr>
        <w:spacing w:after="0" w:line="240" w:lineRule="auto"/>
        <w:jc w:val="both"/>
        <w:rPr>
          <w:rFonts w:ascii="Segoe UI" w:eastAsia="Times New Roman" w:hAnsi="Segoe UI" w:cs="Segoe UI"/>
          <w:color w:val="212121"/>
          <w:kern w:val="0"/>
          <w:sz w:val="20"/>
          <w:szCs w:val="20"/>
          <w:lang w:val="sr-Latn-RS" w:eastAsia="hr-HR"/>
          <w14:ligatures w14:val="none"/>
        </w:rPr>
      </w:pPr>
    </w:p>
    <w:p w14:paraId="0F553F28" w14:textId="2A604084" w:rsidR="00495654" w:rsidRDefault="00495654" w:rsidP="00E0776D">
      <w:pPr>
        <w:spacing w:after="0" w:line="240" w:lineRule="auto"/>
        <w:jc w:val="both"/>
        <w:rPr>
          <w:rFonts w:ascii="Segoe UI" w:eastAsia="Times New Roman" w:hAnsi="Segoe UI" w:cs="Segoe UI"/>
          <w:color w:val="212121"/>
          <w:kern w:val="0"/>
          <w:sz w:val="20"/>
          <w:szCs w:val="20"/>
          <w:lang w:val="sr-Latn-RS" w:eastAsia="hr-HR"/>
          <w14:ligatures w14:val="none"/>
        </w:rPr>
      </w:pPr>
      <w:r w:rsidRPr="00495654">
        <w:rPr>
          <w:rFonts w:ascii="Segoe UI" w:eastAsia="Times New Roman" w:hAnsi="Segoe UI" w:cs="Segoe UI"/>
          <w:color w:val="212121"/>
          <w:kern w:val="0"/>
          <w:sz w:val="20"/>
          <w:szCs w:val="20"/>
          <w:lang w:val="sr-Latn-RS" w:eastAsia="hr-HR"/>
          <w14:ligatures w14:val="none"/>
        </w:rPr>
        <w:t>Film donosi obilje arhivskog materijala, uključujući nikada ranije viđene porodične snimke, lične arhive, kao i brojne filmske klipove iz Rivove karijere – od uloge Supermena do drugih projekata koje je režirao. Takođe, prvi put sadrži opširne intervjue sa njegovom decom, kao i uvid iz perspektive njegovog brata, prve supruge Ge</w:t>
      </w:r>
      <w:r>
        <w:rPr>
          <w:rFonts w:ascii="Segoe UI" w:eastAsia="Times New Roman" w:hAnsi="Segoe UI" w:cs="Segoe UI"/>
          <w:color w:val="212121"/>
          <w:kern w:val="0"/>
          <w:sz w:val="20"/>
          <w:szCs w:val="20"/>
          <w:lang w:val="sr-Latn-RS" w:eastAsia="hr-HR"/>
          <w14:ligatures w14:val="none"/>
        </w:rPr>
        <w:t>e</w:t>
      </w:r>
      <w:r w:rsidRPr="00495654">
        <w:rPr>
          <w:rFonts w:ascii="Segoe UI" w:eastAsia="Times New Roman" w:hAnsi="Segoe UI" w:cs="Segoe UI"/>
          <w:color w:val="212121"/>
          <w:kern w:val="0"/>
          <w:sz w:val="20"/>
          <w:szCs w:val="20"/>
          <w:lang w:val="sr-Latn-RS" w:eastAsia="hr-HR"/>
          <w14:ligatures w14:val="none"/>
        </w:rPr>
        <w:t xml:space="preserve"> Ekston, i prijatelja iz Holivuda, među kojima su Suzan Sarandon i Glen Klouz. U filmu se pojavljuju i arhivski snimci Rivovog najboljeg prijatelja, kolege iz Džulijarda, Robina Vilijamsa, koji je sa suprugom Maršom bio stalna podrška Rivu i njegovoj porodici.</w:t>
      </w:r>
    </w:p>
    <w:p w14:paraId="195990BB" w14:textId="77777777" w:rsidR="00E0776D" w:rsidRPr="00495654" w:rsidRDefault="00E0776D" w:rsidP="00E0776D">
      <w:pPr>
        <w:spacing w:after="0" w:line="240" w:lineRule="auto"/>
        <w:jc w:val="both"/>
        <w:rPr>
          <w:rFonts w:ascii="Segoe UI" w:eastAsia="Times New Roman" w:hAnsi="Segoe UI" w:cs="Segoe UI"/>
          <w:color w:val="212121"/>
          <w:kern w:val="0"/>
          <w:sz w:val="20"/>
          <w:szCs w:val="20"/>
          <w:lang w:val="sr-Latn-RS" w:eastAsia="hr-HR"/>
          <w14:ligatures w14:val="none"/>
        </w:rPr>
      </w:pPr>
    </w:p>
    <w:p w14:paraId="5464941B" w14:textId="77777777" w:rsidR="00495654" w:rsidRDefault="00495654" w:rsidP="00E0776D">
      <w:pPr>
        <w:spacing w:after="0" w:line="240" w:lineRule="auto"/>
        <w:jc w:val="both"/>
        <w:rPr>
          <w:rFonts w:ascii="Segoe UI" w:eastAsia="Times New Roman" w:hAnsi="Segoe UI" w:cs="Segoe UI"/>
          <w:color w:val="212121"/>
          <w:kern w:val="0"/>
          <w:sz w:val="20"/>
          <w:szCs w:val="20"/>
          <w:lang w:val="sr-Latn-RS" w:eastAsia="hr-HR"/>
          <w14:ligatures w14:val="none"/>
        </w:rPr>
      </w:pPr>
      <w:r w:rsidRPr="00495654">
        <w:rPr>
          <w:rFonts w:ascii="Segoe UI" w:eastAsia="Times New Roman" w:hAnsi="Segoe UI" w:cs="Segoe UI"/>
          <w:color w:val="212121"/>
          <w:kern w:val="0"/>
          <w:sz w:val="20"/>
          <w:szCs w:val="20"/>
          <w:lang w:val="sr-Latn-RS" w:eastAsia="hr-HR"/>
          <w14:ligatures w14:val="none"/>
        </w:rPr>
        <w:t>Ova dirljiva i kinematografski upečatljiva priča o hrabrosti, istrajnosti, ljubavi i predanosti prikazuje izvanredni život čoveka koji je na ekranu igrao superheroja, a u stvarnom životu postao simbol nade za milione ljudi.</w:t>
      </w:r>
    </w:p>
    <w:p w14:paraId="61907306" w14:textId="77777777" w:rsidR="00E0776D" w:rsidRPr="00495654" w:rsidRDefault="00E0776D" w:rsidP="00E0776D">
      <w:pPr>
        <w:spacing w:after="0" w:line="240" w:lineRule="auto"/>
        <w:jc w:val="both"/>
        <w:rPr>
          <w:rFonts w:ascii="Segoe UI" w:eastAsia="Times New Roman" w:hAnsi="Segoe UI" w:cs="Segoe UI"/>
          <w:color w:val="212121"/>
          <w:kern w:val="0"/>
          <w:sz w:val="20"/>
          <w:szCs w:val="20"/>
          <w:lang w:val="sr-Latn-RS" w:eastAsia="hr-HR"/>
          <w14:ligatures w14:val="none"/>
        </w:rPr>
      </w:pPr>
    </w:p>
    <w:p w14:paraId="3192C0F4" w14:textId="65E421E7" w:rsidR="00495654" w:rsidRDefault="00E0776D" w:rsidP="00E0776D">
      <w:pPr>
        <w:spacing w:after="0" w:line="240" w:lineRule="auto"/>
        <w:jc w:val="both"/>
        <w:rPr>
          <w:rFonts w:ascii="Segoe UI" w:eastAsia="Times New Roman" w:hAnsi="Segoe UI" w:cs="Segoe UI"/>
          <w:color w:val="212121"/>
          <w:kern w:val="0"/>
          <w:sz w:val="20"/>
          <w:szCs w:val="20"/>
          <w:lang w:val="sr-Latn-RS" w:eastAsia="hr-HR"/>
          <w14:ligatures w14:val="none"/>
        </w:rPr>
      </w:pPr>
      <w:r>
        <w:rPr>
          <w:rFonts w:ascii="Segoe UI" w:eastAsia="Times New Roman" w:hAnsi="Segoe UI" w:cs="Segoe UI"/>
          <w:color w:val="212121"/>
          <w:kern w:val="0"/>
          <w:sz w:val="20"/>
          <w:szCs w:val="20"/>
          <w:lang w:val="sr-Latn-RS" w:eastAsia="hr-HR"/>
          <w14:ligatures w14:val="none"/>
        </w:rPr>
        <w:t>Istaknuti učesnici filma su</w:t>
      </w:r>
      <w:r w:rsidR="00495654" w:rsidRPr="00495654">
        <w:rPr>
          <w:rFonts w:ascii="Segoe UI" w:eastAsia="Times New Roman" w:hAnsi="Segoe UI" w:cs="Segoe UI"/>
          <w:color w:val="212121"/>
          <w:kern w:val="0"/>
          <w:sz w:val="20"/>
          <w:szCs w:val="20"/>
          <w:lang w:val="sr-Latn-RS" w:eastAsia="hr-HR"/>
          <w14:ligatures w14:val="none"/>
        </w:rPr>
        <w:t xml:space="preserve"> Rivova deca Metju Riv, Aleksandra Riv Givens i Vil Riv; glumci Suzan Sarandon, Glen Klouz, Džef Danijels, Vupi Goldberg; polubrat Kevin Džonson; prijatelj Majkl Manganijelo; producent “Supermena” Pjer Spengler; bivši državni sekretar Džon Keri. Film uključuje i arhivske snimke Danej Riv, Rivovog oca Frenklina Riva, reditelja Ričarda Donera i majke Barbare Džonson.</w:t>
      </w:r>
    </w:p>
    <w:p w14:paraId="14C05F7D" w14:textId="77777777" w:rsidR="00E0776D" w:rsidRPr="00495654" w:rsidRDefault="00E0776D" w:rsidP="00E0776D">
      <w:pPr>
        <w:spacing w:after="0" w:line="240" w:lineRule="auto"/>
        <w:jc w:val="both"/>
        <w:rPr>
          <w:rFonts w:ascii="Segoe UI" w:eastAsia="Times New Roman" w:hAnsi="Segoe UI" w:cs="Segoe UI"/>
          <w:color w:val="212121"/>
          <w:kern w:val="0"/>
          <w:sz w:val="20"/>
          <w:szCs w:val="20"/>
          <w:lang w:val="sr-Latn-RS" w:eastAsia="hr-HR"/>
          <w14:ligatures w14:val="none"/>
        </w:rPr>
      </w:pPr>
    </w:p>
    <w:p w14:paraId="6014B0B1" w14:textId="77777777" w:rsidR="00E0776D" w:rsidRPr="00E0776D" w:rsidRDefault="00E0776D" w:rsidP="00E0776D">
      <w:pPr>
        <w:spacing w:line="240" w:lineRule="auto"/>
        <w:jc w:val="both"/>
        <w:rPr>
          <w:rFonts w:ascii="Segoe UI" w:eastAsia="Times New Roman" w:hAnsi="Segoe UI" w:cs="Segoe UI"/>
          <w:color w:val="212121"/>
          <w:kern w:val="0"/>
          <w:sz w:val="20"/>
          <w:szCs w:val="20"/>
          <w:lang w:val="sr-Latn-RS" w:eastAsia="hr-HR"/>
          <w14:ligatures w14:val="none"/>
        </w:rPr>
      </w:pPr>
      <w:r w:rsidRPr="00E0776D">
        <w:rPr>
          <w:rFonts w:ascii="Segoe UI" w:eastAsia="Times New Roman" w:hAnsi="Segoe UI" w:cs="Segoe UI"/>
          <w:color w:val="212121"/>
          <w:kern w:val="0"/>
          <w:sz w:val="20"/>
          <w:szCs w:val="20"/>
          <w:lang w:val="sr-Latn-RS" w:eastAsia="hr-HR"/>
          <w14:ligatures w14:val="none"/>
        </w:rPr>
        <w:t>Ovaj dokumentarac donosi DC Studios u saradnji s HBO Documentary Films i CNN Films, u produkciji Words+Pictures, Passion Pictures i Misfits Entertainment u saradnji s Jenco Films. Režiju potpisuju Ian Bonot i Piter Etedži, producenti su Lizi Džilit, Robert Ford, Ian Bonot, dok su izvršni producenti Konor Šel, Libi Gist, Mari Margolijus, Mark Meato, Endru Ruman, Dejvid Molton, Andi Rajder, Danijel Kilroj.</w:t>
      </w:r>
    </w:p>
    <w:p w14:paraId="7C079088" w14:textId="77777777" w:rsidR="00BE590B" w:rsidRPr="00F264D7" w:rsidRDefault="00BE590B" w:rsidP="00495654">
      <w:pPr>
        <w:spacing w:after="0" w:line="240" w:lineRule="auto"/>
        <w:jc w:val="both"/>
        <w:rPr>
          <w:rFonts w:ascii="Segoe UI" w:hAnsi="Segoe UI" w:cs="Segoe UI"/>
          <w:sz w:val="20"/>
          <w:szCs w:val="20"/>
          <w:lang w:val="hr-HR"/>
        </w:rPr>
      </w:pPr>
    </w:p>
    <w:p w14:paraId="6324E2AC" w14:textId="77777777" w:rsidR="00495654" w:rsidRPr="000575C1" w:rsidRDefault="00495654" w:rsidP="00495654">
      <w:pPr>
        <w:spacing w:after="0" w:line="240" w:lineRule="auto"/>
        <w:jc w:val="both"/>
        <w:rPr>
          <w:rFonts w:ascii="Segoe UI" w:hAnsi="Segoe UI" w:cs="Segoe UI"/>
          <w:b/>
          <w:bCs/>
          <w:color w:val="808080" w:themeColor="background1" w:themeShade="80"/>
          <w:sz w:val="18"/>
          <w:szCs w:val="18"/>
          <w:lang w:val="hr-HR"/>
        </w:rPr>
      </w:pPr>
      <w:r w:rsidRPr="000575C1">
        <w:rPr>
          <w:rFonts w:ascii="Segoe UI" w:hAnsi="Segoe UI" w:cs="Segoe UI"/>
          <w:b/>
          <w:bCs/>
          <w:color w:val="808080" w:themeColor="background1" w:themeShade="80"/>
          <w:sz w:val="18"/>
          <w:szCs w:val="18"/>
          <w:lang w:val="hr-HR"/>
        </w:rPr>
        <w:t>O kompaniji Warner Bros. Discovery</w:t>
      </w:r>
    </w:p>
    <w:p w14:paraId="1918DDFE" w14:textId="77777777" w:rsidR="00495654" w:rsidRPr="000575C1" w:rsidRDefault="00495654" w:rsidP="00495654">
      <w:pPr>
        <w:spacing w:after="0" w:line="240" w:lineRule="auto"/>
        <w:jc w:val="both"/>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6A091643" w14:textId="77777777" w:rsidR="00495654" w:rsidRPr="000575C1" w:rsidRDefault="00495654" w:rsidP="00495654">
      <w:pPr>
        <w:spacing w:after="0" w:line="240" w:lineRule="auto"/>
        <w:jc w:val="both"/>
        <w:rPr>
          <w:rFonts w:ascii="Segoe UI" w:hAnsi="Segoe UI" w:cs="Segoe UI"/>
          <w:color w:val="808080" w:themeColor="background1" w:themeShade="80"/>
          <w:sz w:val="18"/>
          <w:szCs w:val="18"/>
          <w:lang w:val="hr-HR"/>
        </w:rPr>
      </w:pPr>
    </w:p>
    <w:p w14:paraId="79A802FF" w14:textId="77777777" w:rsidR="00495654" w:rsidRPr="000575C1" w:rsidRDefault="00495654" w:rsidP="00495654">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HBO Adria d.o.o.</w:t>
      </w:r>
    </w:p>
    <w:p w14:paraId="3D87D7BD" w14:textId="77777777" w:rsidR="00495654" w:rsidRPr="000575C1" w:rsidRDefault="00495654" w:rsidP="00495654">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Klara Vragolov</w:t>
      </w:r>
    </w:p>
    <w:p w14:paraId="1F6C451B" w14:textId="77777777" w:rsidR="00495654" w:rsidRPr="000575C1" w:rsidRDefault="00000000" w:rsidP="00495654">
      <w:pPr>
        <w:spacing w:after="0" w:line="240" w:lineRule="auto"/>
        <w:jc w:val="center"/>
        <w:rPr>
          <w:rFonts w:ascii="Segoe UI" w:hAnsi="Segoe UI" w:cs="Segoe UI"/>
          <w:color w:val="808080" w:themeColor="background1" w:themeShade="80"/>
          <w:sz w:val="18"/>
          <w:szCs w:val="18"/>
          <w:lang w:val="hr-HR"/>
        </w:rPr>
      </w:pPr>
      <w:hyperlink r:id="rId8" w:history="1">
        <w:r w:rsidR="00495654" w:rsidRPr="007C4B04">
          <w:rPr>
            <w:rStyle w:val="Hyperlink"/>
            <w:rFonts w:ascii="Segoe UI" w:hAnsi="Segoe UI" w:cs="Segoe UI"/>
            <w:sz w:val="18"/>
            <w:szCs w:val="18"/>
            <w:lang w:val="hr-HR"/>
          </w:rPr>
          <w:t>klara.vragolov@wbd.com</w:t>
        </w:r>
      </w:hyperlink>
      <w:r w:rsidR="00495654">
        <w:rPr>
          <w:rFonts w:ascii="Segoe UI" w:hAnsi="Segoe UI" w:cs="Segoe UI"/>
          <w:color w:val="808080" w:themeColor="background1" w:themeShade="80"/>
          <w:sz w:val="18"/>
          <w:szCs w:val="18"/>
          <w:lang w:val="hr-HR"/>
        </w:rPr>
        <w:t xml:space="preserve"> </w:t>
      </w:r>
    </w:p>
    <w:p w14:paraId="7C10CF9A" w14:textId="2D1D8EDF" w:rsidR="001F5198" w:rsidRPr="00F264D7" w:rsidRDefault="001F5198" w:rsidP="00495654">
      <w:pPr>
        <w:spacing w:after="0" w:line="240" w:lineRule="auto"/>
        <w:jc w:val="both"/>
        <w:rPr>
          <w:rFonts w:ascii="Segoe UI" w:hAnsi="Segoe UI" w:cs="Segoe UI"/>
          <w:color w:val="808080" w:themeColor="background1" w:themeShade="80"/>
          <w:sz w:val="20"/>
          <w:szCs w:val="20"/>
          <w:lang w:val="hr-HR"/>
        </w:rPr>
      </w:pPr>
    </w:p>
    <w:sectPr w:rsidR="001F5198" w:rsidRPr="00F264D7"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3C581" w14:textId="77777777" w:rsidR="008C2B73" w:rsidRDefault="008C2B73">
      <w:pPr>
        <w:spacing w:after="0" w:line="240" w:lineRule="auto"/>
      </w:pPr>
      <w:r>
        <w:separator/>
      </w:r>
    </w:p>
  </w:endnote>
  <w:endnote w:type="continuationSeparator" w:id="0">
    <w:p w14:paraId="5D47EEE5" w14:textId="77777777" w:rsidR="008C2B73" w:rsidRDefault="008C2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EADFC" w14:textId="77777777" w:rsidR="008C2B73" w:rsidRDefault="008C2B73">
      <w:pPr>
        <w:spacing w:after="0" w:line="240" w:lineRule="auto"/>
      </w:pPr>
      <w:r>
        <w:separator/>
      </w:r>
    </w:p>
  </w:footnote>
  <w:footnote w:type="continuationSeparator" w:id="0">
    <w:p w14:paraId="595F02FE" w14:textId="77777777" w:rsidR="008C2B73" w:rsidRDefault="008C2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5143B5"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1478C2"/>
    <w:rsid w:val="001652D4"/>
    <w:rsid w:val="00196095"/>
    <w:rsid w:val="001F5198"/>
    <w:rsid w:val="002D7A3B"/>
    <w:rsid w:val="003021B3"/>
    <w:rsid w:val="00305B32"/>
    <w:rsid w:val="00325491"/>
    <w:rsid w:val="0034509A"/>
    <w:rsid w:val="0036734C"/>
    <w:rsid w:val="0043438B"/>
    <w:rsid w:val="00456701"/>
    <w:rsid w:val="00472D6F"/>
    <w:rsid w:val="00495654"/>
    <w:rsid w:val="004B1F9A"/>
    <w:rsid w:val="004D5BF2"/>
    <w:rsid w:val="004E4C90"/>
    <w:rsid w:val="005143B5"/>
    <w:rsid w:val="00551B3E"/>
    <w:rsid w:val="005658BC"/>
    <w:rsid w:val="0063627B"/>
    <w:rsid w:val="00643BA5"/>
    <w:rsid w:val="006D4928"/>
    <w:rsid w:val="006F70C3"/>
    <w:rsid w:val="00710929"/>
    <w:rsid w:val="00716144"/>
    <w:rsid w:val="007E2093"/>
    <w:rsid w:val="00824C94"/>
    <w:rsid w:val="008C2B73"/>
    <w:rsid w:val="0090086C"/>
    <w:rsid w:val="00986ADE"/>
    <w:rsid w:val="00A80DD3"/>
    <w:rsid w:val="00A90A28"/>
    <w:rsid w:val="00B55F08"/>
    <w:rsid w:val="00B733E7"/>
    <w:rsid w:val="00BC2EBE"/>
    <w:rsid w:val="00BE590B"/>
    <w:rsid w:val="00BF6C61"/>
    <w:rsid w:val="00C8560E"/>
    <w:rsid w:val="00CB104E"/>
    <w:rsid w:val="00CB34A6"/>
    <w:rsid w:val="00D647F2"/>
    <w:rsid w:val="00D94323"/>
    <w:rsid w:val="00DA3E27"/>
    <w:rsid w:val="00DA5A22"/>
    <w:rsid w:val="00E0776D"/>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4B1F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78824088">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452746051">
      <w:bodyDiv w:val="1"/>
      <w:marLeft w:val="0"/>
      <w:marRight w:val="0"/>
      <w:marTop w:val="0"/>
      <w:marBottom w:val="0"/>
      <w:divBdr>
        <w:top w:val="none" w:sz="0" w:space="0" w:color="auto"/>
        <w:left w:val="none" w:sz="0" w:space="0" w:color="auto"/>
        <w:bottom w:val="none" w:sz="0" w:space="0" w:color="auto"/>
        <w:right w:val="none" w:sz="0" w:space="0" w:color="auto"/>
      </w:divBdr>
    </w:div>
    <w:div w:id="464087819">
      <w:bodyDiv w:val="1"/>
      <w:marLeft w:val="0"/>
      <w:marRight w:val="0"/>
      <w:marTop w:val="0"/>
      <w:marBottom w:val="0"/>
      <w:divBdr>
        <w:top w:val="none" w:sz="0" w:space="0" w:color="auto"/>
        <w:left w:val="none" w:sz="0" w:space="0" w:color="auto"/>
        <w:bottom w:val="none" w:sz="0" w:space="0" w:color="auto"/>
        <w:right w:val="none" w:sz="0" w:space="0" w:color="auto"/>
      </w:divBdr>
    </w:div>
    <w:div w:id="523136243">
      <w:bodyDiv w:val="1"/>
      <w:marLeft w:val="0"/>
      <w:marRight w:val="0"/>
      <w:marTop w:val="0"/>
      <w:marBottom w:val="0"/>
      <w:divBdr>
        <w:top w:val="none" w:sz="0" w:space="0" w:color="auto"/>
        <w:left w:val="none" w:sz="0" w:space="0" w:color="auto"/>
        <w:bottom w:val="none" w:sz="0" w:space="0" w:color="auto"/>
        <w:right w:val="none" w:sz="0" w:space="0" w:color="auto"/>
      </w:divBdr>
    </w:div>
    <w:div w:id="623385338">
      <w:bodyDiv w:val="1"/>
      <w:marLeft w:val="0"/>
      <w:marRight w:val="0"/>
      <w:marTop w:val="0"/>
      <w:marBottom w:val="0"/>
      <w:divBdr>
        <w:top w:val="none" w:sz="0" w:space="0" w:color="auto"/>
        <w:left w:val="none" w:sz="0" w:space="0" w:color="auto"/>
        <w:bottom w:val="none" w:sz="0" w:space="0" w:color="auto"/>
        <w:right w:val="none" w:sz="0" w:space="0" w:color="auto"/>
      </w:divBdr>
    </w:div>
    <w:div w:id="859664099">
      <w:bodyDiv w:val="1"/>
      <w:marLeft w:val="0"/>
      <w:marRight w:val="0"/>
      <w:marTop w:val="0"/>
      <w:marBottom w:val="0"/>
      <w:divBdr>
        <w:top w:val="none" w:sz="0" w:space="0" w:color="auto"/>
        <w:left w:val="none" w:sz="0" w:space="0" w:color="auto"/>
        <w:bottom w:val="none" w:sz="0" w:space="0" w:color="auto"/>
        <w:right w:val="none" w:sz="0" w:space="0" w:color="auto"/>
      </w:divBdr>
    </w:div>
    <w:div w:id="936451455">
      <w:bodyDiv w:val="1"/>
      <w:marLeft w:val="0"/>
      <w:marRight w:val="0"/>
      <w:marTop w:val="0"/>
      <w:marBottom w:val="0"/>
      <w:divBdr>
        <w:top w:val="none" w:sz="0" w:space="0" w:color="auto"/>
        <w:left w:val="none" w:sz="0" w:space="0" w:color="auto"/>
        <w:bottom w:val="none" w:sz="0" w:space="0" w:color="auto"/>
        <w:right w:val="none" w:sz="0" w:space="0" w:color="auto"/>
      </w:divBdr>
    </w:div>
    <w:div w:id="1124153968">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 w:id="1453090617">
      <w:bodyDiv w:val="1"/>
      <w:marLeft w:val="0"/>
      <w:marRight w:val="0"/>
      <w:marTop w:val="0"/>
      <w:marBottom w:val="0"/>
      <w:divBdr>
        <w:top w:val="none" w:sz="0" w:space="0" w:color="auto"/>
        <w:left w:val="none" w:sz="0" w:space="0" w:color="auto"/>
        <w:bottom w:val="none" w:sz="0" w:space="0" w:color="auto"/>
        <w:right w:val="none" w:sz="0" w:space="0" w:color="auto"/>
      </w:divBdr>
    </w:div>
    <w:div w:id="1595436963">
      <w:bodyDiv w:val="1"/>
      <w:marLeft w:val="0"/>
      <w:marRight w:val="0"/>
      <w:marTop w:val="0"/>
      <w:marBottom w:val="0"/>
      <w:divBdr>
        <w:top w:val="none" w:sz="0" w:space="0" w:color="auto"/>
        <w:left w:val="none" w:sz="0" w:space="0" w:color="auto"/>
        <w:bottom w:val="none" w:sz="0" w:space="0" w:color="auto"/>
        <w:right w:val="none" w:sz="0" w:space="0" w:color="auto"/>
      </w:divBdr>
    </w:div>
    <w:div w:id="20546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lara.vragolov@wbd.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3</cp:revision>
  <dcterms:created xsi:type="dcterms:W3CDTF">2024-12-06T10:40:00Z</dcterms:created>
  <dcterms:modified xsi:type="dcterms:W3CDTF">2024-12-06T10:56:00Z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