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AE5BA6" w14:textId="4D0A0E32" w:rsidR="00CA3537" w:rsidRPr="00CD630E" w:rsidRDefault="000206D9" w:rsidP="000206D9">
      <w:pPr>
        <w:spacing w:after="0" w:line="240" w:lineRule="auto"/>
        <w:jc w:val="center"/>
        <w:rPr>
          <w:rFonts w:ascii="Segoe UI" w:hAnsi="Segoe UI" w:cs="Segoe UI"/>
          <w:sz w:val="20"/>
          <w:szCs w:val="20"/>
          <w:lang w:val="hr-HR"/>
        </w:rPr>
      </w:pPr>
      <w:r>
        <w:rPr>
          <w:rFonts w:ascii="Segoe UI" w:hAnsi="Segoe UI" w:cs="Segoe UI"/>
          <w:sz w:val="20"/>
          <w:szCs w:val="20"/>
          <w:lang w:val="hr-HR"/>
        </w:rPr>
        <w:t xml:space="preserve">SAOPŠTENJE </w:t>
      </w:r>
      <w:r w:rsidRPr="00CD630E">
        <w:rPr>
          <w:rFonts w:ascii="Segoe UI" w:hAnsi="Segoe UI" w:cs="Segoe UI"/>
          <w:sz w:val="20"/>
          <w:szCs w:val="20"/>
          <w:lang w:val="hr-HR"/>
        </w:rPr>
        <w:t>ZA MEDIJE</w:t>
      </w:r>
    </w:p>
    <w:p w14:paraId="3DFEDAD4" w14:textId="77777777" w:rsidR="00CA3537" w:rsidRPr="00CD630E" w:rsidRDefault="00CA3537" w:rsidP="000206D9">
      <w:pPr>
        <w:spacing w:after="0" w:line="240" w:lineRule="auto"/>
        <w:jc w:val="both"/>
        <w:rPr>
          <w:rFonts w:ascii="Segoe UI" w:hAnsi="Segoe UI" w:cs="Segoe UI"/>
          <w:sz w:val="20"/>
          <w:szCs w:val="20"/>
          <w:lang w:val="hr-HR"/>
        </w:rPr>
      </w:pPr>
    </w:p>
    <w:p w14:paraId="751DC397" w14:textId="74748480" w:rsidR="00CA3537" w:rsidRDefault="0075548A" w:rsidP="000206D9">
      <w:pPr>
        <w:spacing w:after="0" w:line="240" w:lineRule="auto"/>
        <w:jc w:val="center"/>
        <w:rPr>
          <w:rFonts w:ascii="Segoe UI" w:hAnsi="Segoe UI" w:cs="Segoe UI"/>
          <w:b/>
          <w:bCs/>
          <w:sz w:val="24"/>
          <w:szCs w:val="24"/>
          <w:lang w:val="hr-HR"/>
        </w:rPr>
      </w:pPr>
      <w:r>
        <w:rPr>
          <w:rFonts w:ascii="Segoe UI" w:hAnsi="Segoe UI" w:cs="Segoe UI"/>
          <w:b/>
          <w:bCs/>
          <w:sz w:val="24"/>
          <w:szCs w:val="24"/>
          <w:lang w:val="hr-HR"/>
        </w:rPr>
        <w:t>PREMIJERA NOVE HBO ORIGINAL SERIJE</w:t>
      </w:r>
      <w:r w:rsidRPr="00CD630E">
        <w:rPr>
          <w:rFonts w:ascii="Segoe UI" w:hAnsi="Segoe UI" w:cs="Segoe UI"/>
          <w:b/>
          <w:bCs/>
          <w:sz w:val="24"/>
          <w:szCs w:val="24"/>
          <w:lang w:val="hr-HR"/>
        </w:rPr>
        <w:t xml:space="preserve"> „</w:t>
      </w:r>
      <w:r w:rsidR="0053447A">
        <w:rPr>
          <w:rFonts w:ascii="Segoe UI" w:hAnsi="Segoe UI" w:cs="Segoe UI"/>
          <w:b/>
          <w:bCs/>
          <w:sz w:val="24"/>
          <w:szCs w:val="24"/>
          <w:lang w:val="hr-HR"/>
        </w:rPr>
        <w:t>FRANŠIZA</w:t>
      </w:r>
      <w:r w:rsidRPr="00CD630E">
        <w:rPr>
          <w:rFonts w:ascii="Segoe UI" w:hAnsi="Segoe UI" w:cs="Segoe UI"/>
          <w:b/>
          <w:bCs/>
          <w:sz w:val="24"/>
          <w:szCs w:val="24"/>
          <w:lang w:val="hr-HR"/>
        </w:rPr>
        <w:t xml:space="preserve">“ </w:t>
      </w:r>
    </w:p>
    <w:p w14:paraId="39633AC8" w14:textId="4BE1E67B" w:rsidR="0075548A" w:rsidRDefault="00FD3AFD" w:rsidP="000206D9">
      <w:pPr>
        <w:spacing w:after="0" w:line="240" w:lineRule="auto"/>
        <w:jc w:val="center"/>
        <w:rPr>
          <w:rFonts w:ascii="Segoe UI" w:hAnsi="Segoe UI" w:cs="Segoe UI"/>
          <w:b/>
          <w:bCs/>
          <w:sz w:val="24"/>
          <w:szCs w:val="24"/>
          <w:lang w:val="hr-HR"/>
        </w:rPr>
      </w:pPr>
      <w:r>
        <w:rPr>
          <w:rFonts w:ascii="Segoe UI" w:hAnsi="Segoe UI" w:cs="Segoe UI"/>
          <w:b/>
          <w:bCs/>
          <w:sz w:val="24"/>
          <w:szCs w:val="24"/>
          <w:lang w:val="hr-HR"/>
        </w:rPr>
        <w:t xml:space="preserve">OD </w:t>
      </w:r>
      <w:r w:rsidR="0053447A">
        <w:rPr>
          <w:rFonts w:ascii="Segoe UI" w:hAnsi="Segoe UI" w:cs="Segoe UI"/>
          <w:b/>
          <w:bCs/>
          <w:sz w:val="24"/>
          <w:szCs w:val="24"/>
          <w:lang w:val="hr-HR"/>
        </w:rPr>
        <w:t>7</w:t>
      </w:r>
      <w:r w:rsidR="0075548A">
        <w:rPr>
          <w:rFonts w:ascii="Segoe UI" w:hAnsi="Segoe UI" w:cs="Segoe UI"/>
          <w:b/>
          <w:bCs/>
          <w:sz w:val="24"/>
          <w:szCs w:val="24"/>
          <w:lang w:val="hr-HR"/>
        </w:rPr>
        <w:t xml:space="preserve">. </w:t>
      </w:r>
      <w:r w:rsidR="000206D9">
        <w:rPr>
          <w:rFonts w:ascii="Segoe UI" w:hAnsi="Segoe UI" w:cs="Segoe UI"/>
          <w:b/>
          <w:bCs/>
          <w:sz w:val="24"/>
          <w:szCs w:val="24"/>
          <w:lang w:val="hr-HR"/>
        </w:rPr>
        <w:t>OKTOBRA</w:t>
      </w:r>
      <w:r w:rsidR="0075548A">
        <w:rPr>
          <w:rFonts w:ascii="Segoe UI" w:hAnsi="Segoe UI" w:cs="Segoe UI"/>
          <w:b/>
          <w:bCs/>
          <w:sz w:val="24"/>
          <w:szCs w:val="24"/>
          <w:lang w:val="hr-HR"/>
        </w:rPr>
        <w:t xml:space="preserve"> NA MAX</w:t>
      </w:r>
      <w:r w:rsidR="000206D9">
        <w:rPr>
          <w:rFonts w:ascii="Segoe UI" w:hAnsi="Segoe UI" w:cs="Segoe UI"/>
          <w:b/>
          <w:bCs/>
          <w:sz w:val="24"/>
          <w:szCs w:val="24"/>
          <w:lang w:val="hr-HR"/>
        </w:rPr>
        <w:t>-u</w:t>
      </w:r>
    </w:p>
    <w:p w14:paraId="33C93184" w14:textId="42DC18A8" w:rsidR="00CA3537" w:rsidRPr="005C420B" w:rsidRDefault="0053447A" w:rsidP="000206D9">
      <w:pPr>
        <w:spacing w:after="0" w:line="240" w:lineRule="auto"/>
        <w:jc w:val="center"/>
        <w:rPr>
          <w:rFonts w:ascii="Segoe UI" w:hAnsi="Segoe UI" w:cs="Segoe UI"/>
          <w:b/>
          <w:bCs/>
          <w:sz w:val="24"/>
          <w:szCs w:val="24"/>
          <w:lang w:val="hr-HR"/>
        </w:rPr>
      </w:pPr>
      <w:r>
        <w:rPr>
          <w:noProof/>
        </w:rPr>
        <w:drawing>
          <wp:inline distT="0" distB="0" distL="0" distR="0" wp14:anchorId="08141188" wp14:editId="1A593FDD">
            <wp:extent cx="5762625" cy="3238500"/>
            <wp:effectExtent l="0" t="0" r="9525" b="0"/>
            <wp:docPr id="5632766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62625" cy="3238500"/>
                    </a:xfrm>
                    <a:prstGeom prst="rect">
                      <a:avLst/>
                    </a:prstGeom>
                    <a:noFill/>
                    <a:ln>
                      <a:noFill/>
                    </a:ln>
                  </pic:spPr>
                </pic:pic>
              </a:graphicData>
            </a:graphic>
          </wp:inline>
        </w:drawing>
      </w:r>
    </w:p>
    <w:p w14:paraId="20339F02" w14:textId="77777777" w:rsidR="000206D9" w:rsidRDefault="000206D9" w:rsidP="000206D9">
      <w:pPr>
        <w:spacing w:after="0" w:line="240" w:lineRule="auto"/>
        <w:jc w:val="both"/>
        <w:rPr>
          <w:rFonts w:ascii="Segoe UI" w:hAnsi="Segoe UI" w:cs="Segoe UI"/>
          <w:b/>
          <w:sz w:val="20"/>
          <w:szCs w:val="20"/>
          <w:lang w:val="hr-HR"/>
        </w:rPr>
      </w:pPr>
    </w:p>
    <w:p w14:paraId="2E1A8305" w14:textId="19CB1D66" w:rsidR="0075548A" w:rsidRDefault="000206D9" w:rsidP="000206D9">
      <w:pPr>
        <w:spacing w:after="0" w:line="240" w:lineRule="auto"/>
        <w:jc w:val="both"/>
        <w:rPr>
          <w:rFonts w:ascii="Segoe UI" w:hAnsi="Segoe UI" w:cs="Segoe UI"/>
          <w:b/>
          <w:sz w:val="20"/>
          <w:szCs w:val="20"/>
          <w:lang w:val="hr-HR"/>
        </w:rPr>
      </w:pPr>
      <w:r>
        <w:rPr>
          <w:rFonts w:ascii="Segoe UI" w:hAnsi="Segoe UI" w:cs="Segoe UI"/>
          <w:b/>
          <w:sz w:val="20"/>
          <w:szCs w:val="20"/>
          <w:lang w:val="hr-HR"/>
        </w:rPr>
        <w:t>Beograd</w:t>
      </w:r>
      <w:r w:rsidRPr="00CD630E">
        <w:rPr>
          <w:rFonts w:ascii="Segoe UI" w:hAnsi="Segoe UI" w:cs="Segoe UI"/>
          <w:b/>
          <w:sz w:val="20"/>
          <w:szCs w:val="20"/>
          <w:lang w:val="hr-HR"/>
        </w:rPr>
        <w:t xml:space="preserve">, </w:t>
      </w:r>
      <w:r w:rsidR="0053447A">
        <w:rPr>
          <w:rFonts w:ascii="Segoe UI" w:hAnsi="Segoe UI" w:cs="Segoe UI"/>
          <w:b/>
          <w:sz w:val="20"/>
          <w:szCs w:val="20"/>
          <w:lang w:val="hr-HR"/>
        </w:rPr>
        <w:t>2</w:t>
      </w:r>
      <w:r w:rsidRPr="00CD630E">
        <w:rPr>
          <w:rFonts w:ascii="Segoe UI" w:hAnsi="Segoe UI" w:cs="Segoe UI"/>
          <w:b/>
          <w:sz w:val="20"/>
          <w:szCs w:val="20"/>
          <w:lang w:val="hr-HR"/>
        </w:rPr>
        <w:t xml:space="preserve">. </w:t>
      </w:r>
      <w:r>
        <w:rPr>
          <w:rFonts w:ascii="Segoe UI" w:hAnsi="Segoe UI" w:cs="Segoe UI"/>
          <w:b/>
          <w:sz w:val="20"/>
          <w:szCs w:val="20"/>
          <w:lang w:val="hr-HR"/>
        </w:rPr>
        <w:t>oktobra</w:t>
      </w:r>
      <w:r w:rsidRPr="00CD630E">
        <w:rPr>
          <w:rFonts w:ascii="Segoe UI" w:hAnsi="Segoe UI" w:cs="Segoe UI"/>
          <w:b/>
          <w:sz w:val="20"/>
          <w:szCs w:val="20"/>
          <w:lang w:val="hr-HR"/>
        </w:rPr>
        <w:t xml:space="preserve"> 2024. </w:t>
      </w:r>
    </w:p>
    <w:p w14:paraId="546D9425" w14:textId="77777777" w:rsidR="00504073" w:rsidRDefault="00504073" w:rsidP="000206D9">
      <w:pPr>
        <w:spacing w:after="0" w:line="240" w:lineRule="auto"/>
        <w:jc w:val="both"/>
        <w:rPr>
          <w:rFonts w:ascii="Segoe UI" w:hAnsi="Segoe UI" w:cs="Segoe UI"/>
          <w:b/>
          <w:sz w:val="20"/>
          <w:szCs w:val="20"/>
          <w:lang w:val="hr-HR"/>
        </w:rPr>
      </w:pPr>
    </w:p>
    <w:p w14:paraId="6F212149" w14:textId="6BD140D3" w:rsidR="0053447A" w:rsidRDefault="005C420B" w:rsidP="000206D9">
      <w:pPr>
        <w:spacing w:after="0" w:line="240" w:lineRule="auto"/>
        <w:jc w:val="both"/>
        <w:rPr>
          <w:rFonts w:ascii="Segoe UI" w:hAnsi="Segoe UI" w:cs="Segoe UI"/>
          <w:sz w:val="20"/>
          <w:szCs w:val="20"/>
          <w:lang w:val="hr-HR"/>
        </w:rPr>
      </w:pPr>
      <w:r>
        <w:rPr>
          <w:rFonts w:ascii="Segoe UI" w:hAnsi="Segoe UI" w:cs="Segoe UI"/>
          <w:bCs/>
          <w:noProof/>
          <w:sz w:val="20"/>
          <w:szCs w:val="20"/>
          <w:lang w:val="hr-HR"/>
        </w:rPr>
        <w:t>Nova</w:t>
      </w:r>
      <w:r w:rsidR="0075548A" w:rsidRPr="005920F1">
        <w:rPr>
          <w:rFonts w:ascii="Segoe UI" w:hAnsi="Segoe UI" w:cs="Segoe UI"/>
          <w:bCs/>
          <w:noProof/>
          <w:sz w:val="20"/>
          <w:szCs w:val="20"/>
          <w:lang w:val="hr-HR"/>
        </w:rPr>
        <w:t xml:space="preserve"> HBO Original serij</w:t>
      </w:r>
      <w:r>
        <w:rPr>
          <w:rFonts w:ascii="Segoe UI" w:hAnsi="Segoe UI" w:cs="Segoe UI"/>
          <w:bCs/>
          <w:noProof/>
          <w:sz w:val="20"/>
          <w:szCs w:val="20"/>
          <w:lang w:val="hr-HR"/>
        </w:rPr>
        <w:t>a</w:t>
      </w:r>
      <w:r w:rsidR="0075548A" w:rsidRPr="005920F1">
        <w:rPr>
          <w:rFonts w:ascii="Segoe UI" w:hAnsi="Segoe UI" w:cs="Segoe UI"/>
          <w:bCs/>
          <w:noProof/>
          <w:sz w:val="20"/>
          <w:szCs w:val="20"/>
          <w:lang w:val="hr-HR"/>
        </w:rPr>
        <w:t xml:space="preserve"> </w:t>
      </w:r>
      <w:r w:rsidR="0075548A" w:rsidRPr="005920F1">
        <w:rPr>
          <w:rFonts w:ascii="Segoe UI" w:hAnsi="Segoe UI" w:cs="Segoe UI"/>
          <w:b/>
          <w:bCs/>
          <w:sz w:val="20"/>
          <w:szCs w:val="20"/>
          <w:lang w:val="hr-HR"/>
        </w:rPr>
        <w:t>„</w:t>
      </w:r>
      <w:r w:rsidR="0053447A">
        <w:rPr>
          <w:rFonts w:ascii="Segoe UI" w:hAnsi="Segoe UI" w:cs="Segoe UI"/>
          <w:b/>
          <w:bCs/>
          <w:sz w:val="20"/>
          <w:szCs w:val="20"/>
          <w:lang w:val="hr-HR"/>
        </w:rPr>
        <w:t>Franšiza</w:t>
      </w:r>
      <w:r w:rsidR="0075548A" w:rsidRPr="005920F1">
        <w:rPr>
          <w:rFonts w:ascii="Segoe UI" w:hAnsi="Segoe UI" w:cs="Segoe UI"/>
          <w:b/>
          <w:bCs/>
          <w:sz w:val="20"/>
          <w:szCs w:val="20"/>
          <w:lang w:val="hr-HR"/>
        </w:rPr>
        <w:t xml:space="preserve">“ </w:t>
      </w:r>
      <w:r w:rsidR="0075548A" w:rsidRPr="00C50B1B">
        <w:rPr>
          <w:rFonts w:ascii="Segoe UI" w:hAnsi="Segoe UI" w:cs="Segoe UI"/>
          <w:sz w:val="20"/>
          <w:szCs w:val="20"/>
          <w:lang w:val="hr-HR"/>
        </w:rPr>
        <w:t>(</w:t>
      </w:r>
      <w:r w:rsidR="0075548A" w:rsidRPr="00C50B1B">
        <w:rPr>
          <w:rFonts w:ascii="Segoe UI" w:hAnsi="Segoe UI" w:cs="Segoe UI"/>
          <w:i/>
          <w:iCs/>
          <w:sz w:val="20"/>
          <w:szCs w:val="20"/>
          <w:lang w:val="hr-HR"/>
        </w:rPr>
        <w:t xml:space="preserve">The </w:t>
      </w:r>
      <w:r w:rsidR="0053447A">
        <w:rPr>
          <w:rFonts w:ascii="Segoe UI" w:hAnsi="Segoe UI" w:cs="Segoe UI"/>
          <w:i/>
          <w:iCs/>
          <w:sz w:val="20"/>
          <w:szCs w:val="20"/>
          <w:lang w:val="hr-HR"/>
        </w:rPr>
        <w:t>Franchise</w:t>
      </w:r>
      <w:r w:rsidR="0075548A" w:rsidRPr="00C50B1B">
        <w:rPr>
          <w:rFonts w:ascii="Segoe UI" w:hAnsi="Segoe UI" w:cs="Segoe UI"/>
          <w:i/>
          <w:iCs/>
          <w:sz w:val="20"/>
          <w:szCs w:val="20"/>
          <w:lang w:val="hr-HR"/>
        </w:rPr>
        <w:t>)</w:t>
      </w:r>
      <w:r w:rsidR="0053447A">
        <w:rPr>
          <w:rFonts w:ascii="Segoe UI" w:hAnsi="Segoe UI" w:cs="Segoe UI"/>
          <w:sz w:val="20"/>
          <w:szCs w:val="20"/>
          <w:lang w:val="hr-HR"/>
        </w:rPr>
        <w:t xml:space="preserve"> </w:t>
      </w:r>
      <w:r w:rsidR="0075548A" w:rsidRPr="005920F1">
        <w:rPr>
          <w:rFonts w:ascii="Segoe UI" w:hAnsi="Segoe UI" w:cs="Segoe UI"/>
          <w:sz w:val="20"/>
          <w:szCs w:val="20"/>
          <w:lang w:val="hr-HR"/>
        </w:rPr>
        <w:t xml:space="preserve">imaće premijeru </w:t>
      </w:r>
      <w:r w:rsidR="0053447A">
        <w:rPr>
          <w:rFonts w:ascii="Segoe UI" w:hAnsi="Segoe UI" w:cs="Segoe UI"/>
          <w:b/>
          <w:bCs/>
          <w:sz w:val="20"/>
          <w:szCs w:val="20"/>
          <w:lang w:val="hr-HR"/>
        </w:rPr>
        <w:t>7</w:t>
      </w:r>
      <w:r w:rsidR="0075548A" w:rsidRPr="005920F1">
        <w:rPr>
          <w:rFonts w:ascii="Segoe UI" w:hAnsi="Segoe UI" w:cs="Segoe UI"/>
          <w:b/>
          <w:bCs/>
          <w:sz w:val="20"/>
          <w:szCs w:val="20"/>
          <w:lang w:val="hr-HR"/>
        </w:rPr>
        <w:t xml:space="preserve">. </w:t>
      </w:r>
      <w:r w:rsidR="000206D9">
        <w:rPr>
          <w:rFonts w:ascii="Segoe UI" w:hAnsi="Segoe UI" w:cs="Segoe UI"/>
          <w:b/>
          <w:bCs/>
          <w:sz w:val="20"/>
          <w:szCs w:val="20"/>
          <w:lang w:val="hr-HR"/>
        </w:rPr>
        <w:t>oktobra</w:t>
      </w:r>
      <w:r w:rsidR="0075548A" w:rsidRPr="005920F1">
        <w:rPr>
          <w:rFonts w:ascii="Segoe UI" w:hAnsi="Segoe UI" w:cs="Segoe UI"/>
          <w:sz w:val="20"/>
          <w:szCs w:val="20"/>
          <w:lang w:val="hr-HR"/>
        </w:rPr>
        <w:t xml:space="preserve"> na</w:t>
      </w:r>
      <w:r w:rsidR="0075548A" w:rsidRPr="005920F1">
        <w:rPr>
          <w:rFonts w:ascii="Segoe UI" w:hAnsi="Segoe UI" w:cs="Segoe UI"/>
          <w:b/>
          <w:bCs/>
          <w:sz w:val="20"/>
          <w:szCs w:val="20"/>
          <w:lang w:val="hr-HR"/>
        </w:rPr>
        <w:t xml:space="preserve"> Max</w:t>
      </w:r>
      <w:r w:rsidR="0075548A" w:rsidRPr="005920F1">
        <w:rPr>
          <w:rFonts w:ascii="Segoe UI" w:hAnsi="Segoe UI" w:cs="Segoe UI"/>
          <w:sz w:val="20"/>
          <w:szCs w:val="20"/>
          <w:lang w:val="hr-HR"/>
        </w:rPr>
        <w:t xml:space="preserve"> str</w:t>
      </w:r>
      <w:r w:rsidR="000206D9">
        <w:rPr>
          <w:rFonts w:ascii="Segoe UI" w:hAnsi="Segoe UI" w:cs="Segoe UI"/>
          <w:sz w:val="20"/>
          <w:szCs w:val="20"/>
          <w:lang w:val="hr-HR"/>
        </w:rPr>
        <w:t>i</w:t>
      </w:r>
      <w:r w:rsidR="0075548A" w:rsidRPr="005920F1">
        <w:rPr>
          <w:rFonts w:ascii="Segoe UI" w:hAnsi="Segoe UI" w:cs="Segoe UI"/>
          <w:sz w:val="20"/>
          <w:szCs w:val="20"/>
          <w:lang w:val="hr-HR"/>
        </w:rPr>
        <w:t>ming platformi</w:t>
      </w:r>
      <w:bookmarkStart w:id="0" w:name="_Hlk121227505"/>
      <w:r w:rsidR="0075548A">
        <w:rPr>
          <w:rFonts w:ascii="Segoe UI" w:hAnsi="Segoe UI" w:cs="Segoe UI"/>
          <w:sz w:val="20"/>
          <w:szCs w:val="20"/>
          <w:lang w:val="hr-HR"/>
        </w:rPr>
        <w:t xml:space="preserve"> kao i na HBO kanalu</w:t>
      </w:r>
      <w:r w:rsidR="0053447A">
        <w:rPr>
          <w:rFonts w:ascii="Segoe UI" w:hAnsi="Segoe UI" w:cs="Segoe UI"/>
          <w:sz w:val="20"/>
          <w:szCs w:val="20"/>
          <w:lang w:val="hr-HR"/>
        </w:rPr>
        <w:t xml:space="preserve"> istog dana</w:t>
      </w:r>
      <w:r w:rsidR="009350E0">
        <w:rPr>
          <w:rFonts w:ascii="Segoe UI" w:hAnsi="Segoe UI" w:cs="Segoe UI"/>
          <w:sz w:val="20"/>
          <w:szCs w:val="20"/>
          <w:lang w:val="hr-HR"/>
        </w:rPr>
        <w:t xml:space="preserve"> u 2</w:t>
      </w:r>
      <w:r w:rsidR="0053447A">
        <w:rPr>
          <w:rFonts w:ascii="Segoe UI" w:hAnsi="Segoe UI" w:cs="Segoe UI"/>
          <w:sz w:val="20"/>
          <w:szCs w:val="20"/>
          <w:lang w:val="hr-HR"/>
        </w:rPr>
        <w:t>1</w:t>
      </w:r>
      <w:r w:rsidR="009350E0">
        <w:rPr>
          <w:rFonts w:ascii="Segoe UI" w:hAnsi="Segoe UI" w:cs="Segoe UI"/>
          <w:sz w:val="20"/>
          <w:szCs w:val="20"/>
          <w:lang w:val="hr-HR"/>
        </w:rPr>
        <w:t>:00 h</w:t>
      </w:r>
      <w:r w:rsidR="0075548A">
        <w:rPr>
          <w:rFonts w:ascii="Segoe UI" w:hAnsi="Segoe UI" w:cs="Segoe UI"/>
          <w:sz w:val="20"/>
          <w:szCs w:val="20"/>
          <w:lang w:val="hr-HR"/>
        </w:rPr>
        <w:t>.</w:t>
      </w:r>
      <w:bookmarkEnd w:id="0"/>
    </w:p>
    <w:p w14:paraId="65DA6F7B" w14:textId="77777777" w:rsidR="000206D9" w:rsidRDefault="000206D9" w:rsidP="000206D9">
      <w:pPr>
        <w:spacing w:after="0" w:line="240" w:lineRule="auto"/>
        <w:jc w:val="both"/>
        <w:rPr>
          <w:rFonts w:ascii="Segoe UI" w:hAnsi="Segoe UI" w:cs="Segoe UI"/>
          <w:sz w:val="20"/>
          <w:szCs w:val="20"/>
          <w:lang w:val="hr-HR"/>
        </w:rPr>
      </w:pPr>
    </w:p>
    <w:p w14:paraId="709F6EA2" w14:textId="05300F72" w:rsidR="0053447A" w:rsidRDefault="00DC159F" w:rsidP="000206D9">
      <w:pPr>
        <w:spacing w:after="0" w:line="240" w:lineRule="auto"/>
        <w:jc w:val="both"/>
        <w:rPr>
          <w:rFonts w:ascii="Segoe UI" w:hAnsi="Segoe UI" w:cs="Segoe UI"/>
          <w:sz w:val="20"/>
          <w:szCs w:val="20"/>
          <w:lang w:val="hr-HR"/>
        </w:rPr>
      </w:pPr>
      <w:r w:rsidRPr="00DC159F">
        <w:rPr>
          <w:rFonts w:ascii="Segoe UI" w:hAnsi="Segoe UI" w:cs="Segoe UI"/>
          <w:sz w:val="20"/>
          <w:szCs w:val="20"/>
          <w:lang w:val="hr-HR"/>
        </w:rPr>
        <w:t xml:space="preserve">Ekipa nepopularne filmske franšize bori se za svoje mesto u okrutnom i nemilosrdnom kinematografskom svetu. </w:t>
      </w:r>
      <w:r w:rsidR="00504073">
        <w:rPr>
          <w:rFonts w:ascii="Segoe UI" w:hAnsi="Segoe UI" w:cs="Segoe UI"/>
          <w:sz w:val="20"/>
          <w:szCs w:val="20"/>
          <w:lang w:val="hr-HR"/>
        </w:rPr>
        <w:t>„</w:t>
      </w:r>
      <w:r w:rsidRPr="00DC159F">
        <w:rPr>
          <w:rFonts w:ascii="Segoe UI" w:hAnsi="Segoe UI" w:cs="Segoe UI"/>
          <w:sz w:val="20"/>
          <w:szCs w:val="20"/>
          <w:lang w:val="hr-HR"/>
        </w:rPr>
        <w:t>Franšiza</w:t>
      </w:r>
      <w:r w:rsidR="00504073">
        <w:rPr>
          <w:rFonts w:ascii="Segoe UI" w:hAnsi="Segoe UI" w:cs="Segoe UI"/>
          <w:sz w:val="20"/>
          <w:szCs w:val="20"/>
          <w:lang w:val="hr-HR"/>
        </w:rPr>
        <w:t>“</w:t>
      </w:r>
      <w:r w:rsidRPr="00DC159F">
        <w:rPr>
          <w:rFonts w:ascii="Segoe UI" w:hAnsi="Segoe UI" w:cs="Segoe UI"/>
          <w:sz w:val="20"/>
          <w:szCs w:val="20"/>
          <w:lang w:val="hr-HR"/>
        </w:rPr>
        <w:t xml:space="preserve"> </w:t>
      </w:r>
      <w:r w:rsidR="00504073">
        <w:rPr>
          <w:rFonts w:ascii="Segoe UI" w:hAnsi="Segoe UI" w:cs="Segoe UI"/>
          <w:sz w:val="20"/>
          <w:szCs w:val="20"/>
          <w:lang w:val="hr-HR"/>
        </w:rPr>
        <w:t>osvetljava</w:t>
      </w:r>
      <w:r w:rsidRPr="00DC159F">
        <w:rPr>
          <w:rFonts w:ascii="Segoe UI" w:hAnsi="Segoe UI" w:cs="Segoe UI"/>
          <w:sz w:val="20"/>
          <w:szCs w:val="20"/>
          <w:lang w:val="hr-HR"/>
        </w:rPr>
        <w:t xml:space="preserve"> tajni </w:t>
      </w:r>
      <w:r>
        <w:rPr>
          <w:rFonts w:ascii="Segoe UI" w:hAnsi="Segoe UI" w:cs="Segoe UI"/>
          <w:sz w:val="20"/>
          <w:szCs w:val="20"/>
          <w:lang w:val="hr-HR"/>
        </w:rPr>
        <w:t>h</w:t>
      </w:r>
      <w:r w:rsidRPr="00DC159F">
        <w:rPr>
          <w:rFonts w:ascii="Segoe UI" w:hAnsi="Segoe UI" w:cs="Segoe UI"/>
          <w:sz w:val="20"/>
          <w:szCs w:val="20"/>
          <w:lang w:val="hr-HR"/>
        </w:rPr>
        <w:t>aos u svetu filmova o super</w:t>
      </w:r>
      <w:r w:rsidR="00504073">
        <w:rPr>
          <w:rFonts w:ascii="Segoe UI" w:hAnsi="Segoe UI" w:cs="Segoe UI"/>
          <w:sz w:val="20"/>
          <w:szCs w:val="20"/>
          <w:lang w:val="hr-HR"/>
        </w:rPr>
        <w:t>herojima</w:t>
      </w:r>
      <w:r w:rsidR="000206D9" w:rsidRPr="000206D9">
        <w:rPr>
          <w:rFonts w:ascii="Segoe UI" w:hAnsi="Segoe UI" w:cs="Segoe UI"/>
          <w:sz w:val="20"/>
          <w:szCs w:val="20"/>
          <w:lang w:val="hr-HR"/>
        </w:rPr>
        <w:t>.</w:t>
      </w:r>
    </w:p>
    <w:p w14:paraId="27D19ACA" w14:textId="77777777" w:rsidR="000206D9" w:rsidRPr="0075548A" w:rsidRDefault="000206D9" w:rsidP="000206D9">
      <w:pPr>
        <w:spacing w:after="0" w:line="240" w:lineRule="auto"/>
        <w:jc w:val="both"/>
        <w:rPr>
          <w:rFonts w:ascii="Segoe UI" w:hAnsi="Segoe UI" w:cs="Segoe UI"/>
          <w:sz w:val="20"/>
          <w:szCs w:val="20"/>
          <w:lang w:val="hr-HR"/>
        </w:rPr>
      </w:pPr>
    </w:p>
    <w:p w14:paraId="746A569C" w14:textId="572AD5A2" w:rsidR="0053447A" w:rsidRDefault="000206D9" w:rsidP="000206D9">
      <w:pPr>
        <w:spacing w:after="0" w:line="240" w:lineRule="auto"/>
        <w:jc w:val="both"/>
        <w:rPr>
          <w:rFonts w:ascii="Segoe UI" w:hAnsi="Segoe UI" w:cs="Segoe UI"/>
          <w:sz w:val="20"/>
          <w:szCs w:val="20"/>
          <w:lang w:val="hr-HR"/>
        </w:rPr>
      </w:pPr>
      <w:r w:rsidRPr="00C50B1B">
        <w:rPr>
          <w:rFonts w:ascii="Segoe UI" w:hAnsi="Segoe UI" w:cs="Segoe UI"/>
          <w:sz w:val="20"/>
          <w:szCs w:val="20"/>
          <w:lang w:val="hr-HR"/>
        </w:rPr>
        <w:t>U glavn</w:t>
      </w:r>
      <w:r w:rsidR="004558B5">
        <w:rPr>
          <w:rFonts w:ascii="Segoe UI" w:hAnsi="Segoe UI" w:cs="Segoe UI"/>
          <w:sz w:val="20"/>
          <w:szCs w:val="20"/>
          <w:lang w:val="hr-HR"/>
        </w:rPr>
        <w:t>im</w:t>
      </w:r>
      <w:r w:rsidRPr="00C50B1B">
        <w:rPr>
          <w:rFonts w:ascii="Segoe UI" w:hAnsi="Segoe UI" w:cs="Segoe UI"/>
          <w:sz w:val="20"/>
          <w:szCs w:val="20"/>
          <w:lang w:val="hr-HR"/>
        </w:rPr>
        <w:t xml:space="preserve"> ulo</w:t>
      </w:r>
      <w:r w:rsidR="0053447A">
        <w:rPr>
          <w:rFonts w:ascii="Segoe UI" w:hAnsi="Segoe UI" w:cs="Segoe UI"/>
          <w:sz w:val="20"/>
          <w:szCs w:val="20"/>
          <w:lang w:val="hr-HR"/>
        </w:rPr>
        <w:t xml:space="preserve">gama su </w:t>
      </w:r>
      <w:r w:rsidR="0053447A" w:rsidRPr="0053447A">
        <w:rPr>
          <w:rFonts w:ascii="Segoe UI" w:hAnsi="Segoe UI" w:cs="Segoe UI"/>
          <w:sz w:val="20"/>
          <w:szCs w:val="20"/>
          <w:lang w:val="hr-HR"/>
        </w:rPr>
        <w:t>Hime</w:t>
      </w:r>
      <w:r>
        <w:rPr>
          <w:rFonts w:ascii="Segoe UI" w:hAnsi="Segoe UI" w:cs="Segoe UI"/>
          <w:sz w:val="20"/>
          <w:szCs w:val="20"/>
          <w:lang w:val="hr-HR"/>
        </w:rPr>
        <w:t>š</w:t>
      </w:r>
      <w:r w:rsidR="0053447A" w:rsidRPr="0053447A">
        <w:rPr>
          <w:rFonts w:ascii="Segoe UI" w:hAnsi="Segoe UI" w:cs="Segoe UI"/>
          <w:sz w:val="20"/>
          <w:szCs w:val="20"/>
          <w:lang w:val="hr-HR"/>
        </w:rPr>
        <w:t xml:space="preserve"> Patel, A</w:t>
      </w:r>
      <w:r>
        <w:rPr>
          <w:rFonts w:ascii="Segoe UI" w:hAnsi="Segoe UI" w:cs="Segoe UI"/>
          <w:sz w:val="20"/>
          <w:szCs w:val="20"/>
          <w:lang w:val="hr-HR"/>
        </w:rPr>
        <w:t>ja Keš, Džesika Hajns</w:t>
      </w:r>
      <w:r w:rsidR="0053447A" w:rsidRPr="0053447A">
        <w:rPr>
          <w:rFonts w:ascii="Segoe UI" w:hAnsi="Segoe UI" w:cs="Segoe UI"/>
          <w:sz w:val="20"/>
          <w:szCs w:val="20"/>
          <w:lang w:val="hr-HR"/>
        </w:rPr>
        <w:t>, Bil</w:t>
      </w:r>
      <w:r>
        <w:rPr>
          <w:rFonts w:ascii="Segoe UI" w:hAnsi="Segoe UI" w:cs="Segoe UI"/>
          <w:sz w:val="20"/>
          <w:szCs w:val="20"/>
          <w:lang w:val="hr-HR"/>
        </w:rPr>
        <w:t xml:space="preserve">i </w:t>
      </w:r>
      <w:r w:rsidR="0053447A" w:rsidRPr="0053447A">
        <w:rPr>
          <w:rFonts w:ascii="Segoe UI" w:hAnsi="Segoe UI" w:cs="Segoe UI"/>
          <w:sz w:val="20"/>
          <w:szCs w:val="20"/>
          <w:lang w:val="hr-HR"/>
        </w:rPr>
        <w:t>Magnusen, Lol</w:t>
      </w:r>
      <w:r>
        <w:rPr>
          <w:rFonts w:ascii="Segoe UI" w:hAnsi="Segoe UI" w:cs="Segoe UI"/>
          <w:sz w:val="20"/>
          <w:szCs w:val="20"/>
          <w:lang w:val="hr-HR"/>
        </w:rPr>
        <w:t>i</w:t>
      </w:r>
      <w:r w:rsidR="0053447A" w:rsidRPr="0053447A">
        <w:rPr>
          <w:rFonts w:ascii="Segoe UI" w:hAnsi="Segoe UI" w:cs="Segoe UI"/>
          <w:sz w:val="20"/>
          <w:szCs w:val="20"/>
          <w:lang w:val="hr-HR"/>
        </w:rPr>
        <w:t xml:space="preserve"> Adefope, Daren Goldst</w:t>
      </w:r>
      <w:r>
        <w:rPr>
          <w:rFonts w:ascii="Segoe UI" w:hAnsi="Segoe UI" w:cs="Segoe UI"/>
          <w:sz w:val="20"/>
          <w:szCs w:val="20"/>
          <w:lang w:val="hr-HR"/>
        </w:rPr>
        <w:t>ajn</w:t>
      </w:r>
      <w:r w:rsidR="0053447A" w:rsidRPr="0053447A">
        <w:rPr>
          <w:rFonts w:ascii="Segoe UI" w:hAnsi="Segoe UI" w:cs="Segoe UI"/>
          <w:sz w:val="20"/>
          <w:szCs w:val="20"/>
          <w:lang w:val="hr-HR"/>
        </w:rPr>
        <w:t>,</w:t>
      </w:r>
      <w:r w:rsidR="0053447A">
        <w:rPr>
          <w:rFonts w:ascii="Segoe UI" w:hAnsi="Segoe UI" w:cs="Segoe UI"/>
          <w:sz w:val="20"/>
          <w:szCs w:val="20"/>
          <w:lang w:val="hr-HR"/>
        </w:rPr>
        <w:t xml:space="preserve"> </w:t>
      </w:r>
      <w:r>
        <w:rPr>
          <w:rFonts w:ascii="Segoe UI" w:hAnsi="Segoe UI" w:cs="Segoe UI"/>
          <w:sz w:val="20"/>
          <w:szCs w:val="20"/>
          <w:lang w:val="hr-HR"/>
        </w:rPr>
        <w:t>Ajsak pauel</w:t>
      </w:r>
      <w:r w:rsidR="0053447A">
        <w:rPr>
          <w:rFonts w:ascii="Segoe UI" w:hAnsi="Segoe UI" w:cs="Segoe UI"/>
          <w:sz w:val="20"/>
          <w:szCs w:val="20"/>
          <w:lang w:val="hr-HR"/>
        </w:rPr>
        <w:t xml:space="preserve">, </w:t>
      </w:r>
      <w:r w:rsidR="0053447A" w:rsidRPr="0053447A">
        <w:rPr>
          <w:rFonts w:ascii="Segoe UI" w:hAnsi="Segoe UI" w:cs="Segoe UI"/>
          <w:sz w:val="20"/>
          <w:szCs w:val="20"/>
          <w:lang w:val="hr-HR"/>
        </w:rPr>
        <w:t>Ri</w:t>
      </w:r>
      <w:r>
        <w:rPr>
          <w:rFonts w:ascii="Segoe UI" w:hAnsi="Segoe UI" w:cs="Segoe UI"/>
          <w:sz w:val="20"/>
          <w:szCs w:val="20"/>
          <w:lang w:val="hr-HR"/>
        </w:rPr>
        <w:t>č</w:t>
      </w:r>
      <w:r w:rsidR="0053447A" w:rsidRPr="0053447A">
        <w:rPr>
          <w:rFonts w:ascii="Segoe UI" w:hAnsi="Segoe UI" w:cs="Segoe UI"/>
          <w:sz w:val="20"/>
          <w:szCs w:val="20"/>
          <w:lang w:val="hr-HR"/>
        </w:rPr>
        <w:t>ard E. Grant</w:t>
      </w:r>
      <w:r w:rsidR="0053447A">
        <w:rPr>
          <w:rFonts w:ascii="Segoe UI" w:hAnsi="Segoe UI" w:cs="Segoe UI"/>
          <w:sz w:val="20"/>
          <w:szCs w:val="20"/>
          <w:lang w:val="hr-HR"/>
        </w:rPr>
        <w:t xml:space="preserve"> i</w:t>
      </w:r>
      <w:r w:rsidR="0053447A" w:rsidRPr="0053447A">
        <w:rPr>
          <w:rFonts w:ascii="Segoe UI" w:hAnsi="Segoe UI" w:cs="Segoe UI"/>
          <w:sz w:val="20"/>
          <w:szCs w:val="20"/>
          <w:lang w:val="hr-HR"/>
        </w:rPr>
        <w:t xml:space="preserve"> Daniel Br</w:t>
      </w:r>
      <w:r>
        <w:rPr>
          <w:rFonts w:ascii="Segoe UI" w:hAnsi="Segoe UI" w:cs="Segoe UI"/>
          <w:sz w:val="20"/>
          <w:szCs w:val="20"/>
          <w:lang w:val="hr-HR"/>
        </w:rPr>
        <w:t>ul.</w:t>
      </w:r>
    </w:p>
    <w:p w14:paraId="446799E0" w14:textId="77777777" w:rsidR="000206D9" w:rsidRDefault="000206D9" w:rsidP="000206D9">
      <w:pPr>
        <w:spacing w:after="0" w:line="240" w:lineRule="auto"/>
        <w:jc w:val="both"/>
        <w:rPr>
          <w:rFonts w:ascii="Segoe UI" w:hAnsi="Segoe UI" w:cs="Segoe UI"/>
          <w:sz w:val="20"/>
          <w:szCs w:val="20"/>
          <w:lang w:val="hr-HR"/>
        </w:rPr>
      </w:pPr>
    </w:p>
    <w:p w14:paraId="726FA462" w14:textId="0EF7BC25" w:rsidR="00CA3537" w:rsidRDefault="0053447A" w:rsidP="000206D9">
      <w:pPr>
        <w:spacing w:after="0" w:line="240" w:lineRule="auto"/>
        <w:jc w:val="both"/>
        <w:rPr>
          <w:rFonts w:ascii="Segoe UI" w:hAnsi="Segoe UI" w:cs="Segoe UI"/>
          <w:sz w:val="20"/>
          <w:szCs w:val="20"/>
          <w:lang w:val="hr-HR"/>
        </w:rPr>
      </w:pPr>
      <w:r w:rsidRPr="0053447A">
        <w:rPr>
          <w:rFonts w:ascii="Segoe UI" w:hAnsi="Segoe UI" w:cs="Segoe UI"/>
          <w:sz w:val="20"/>
          <w:szCs w:val="20"/>
          <w:lang w:val="hr-HR"/>
        </w:rPr>
        <w:t>Izvršni producenti su S</w:t>
      </w:r>
      <w:r w:rsidR="000206D9">
        <w:rPr>
          <w:rFonts w:ascii="Segoe UI" w:hAnsi="Segoe UI" w:cs="Segoe UI"/>
          <w:sz w:val="20"/>
          <w:szCs w:val="20"/>
          <w:lang w:val="hr-HR"/>
        </w:rPr>
        <w:t>e</w:t>
      </w:r>
      <w:r w:rsidRPr="0053447A">
        <w:rPr>
          <w:rFonts w:ascii="Segoe UI" w:hAnsi="Segoe UI" w:cs="Segoe UI"/>
          <w:sz w:val="20"/>
          <w:szCs w:val="20"/>
          <w:lang w:val="hr-HR"/>
        </w:rPr>
        <w:t>m Mendes, Pipa Haris, Ni</w:t>
      </w:r>
      <w:r w:rsidR="000206D9">
        <w:rPr>
          <w:rFonts w:ascii="Segoe UI" w:hAnsi="Segoe UI" w:cs="Segoe UI"/>
          <w:sz w:val="20"/>
          <w:szCs w:val="20"/>
          <w:lang w:val="hr-HR"/>
        </w:rPr>
        <w:t>ko</w:t>
      </w:r>
      <w:r w:rsidRPr="0053447A">
        <w:rPr>
          <w:rFonts w:ascii="Segoe UI" w:hAnsi="Segoe UI" w:cs="Segoe UI"/>
          <w:sz w:val="20"/>
          <w:szCs w:val="20"/>
          <w:lang w:val="hr-HR"/>
        </w:rPr>
        <w:t>las Br</w:t>
      </w:r>
      <w:r w:rsidR="000206D9">
        <w:rPr>
          <w:rFonts w:ascii="Segoe UI" w:hAnsi="Segoe UI" w:cs="Segoe UI"/>
          <w:sz w:val="20"/>
          <w:szCs w:val="20"/>
          <w:lang w:val="hr-HR"/>
        </w:rPr>
        <w:t>au</w:t>
      </w:r>
      <w:r w:rsidRPr="0053447A">
        <w:rPr>
          <w:rFonts w:ascii="Segoe UI" w:hAnsi="Segoe UI" w:cs="Segoe UI"/>
          <w:sz w:val="20"/>
          <w:szCs w:val="20"/>
          <w:lang w:val="hr-HR"/>
        </w:rPr>
        <w:t xml:space="preserve">n i </w:t>
      </w:r>
      <w:r w:rsidR="000206D9">
        <w:rPr>
          <w:rFonts w:ascii="Segoe UI" w:hAnsi="Segoe UI" w:cs="Segoe UI"/>
          <w:sz w:val="20"/>
          <w:szCs w:val="20"/>
          <w:lang w:val="hr-HR"/>
        </w:rPr>
        <w:t>Džuli</w:t>
      </w:r>
      <w:r w:rsidRPr="0053447A">
        <w:rPr>
          <w:rFonts w:ascii="Segoe UI" w:hAnsi="Segoe UI" w:cs="Segoe UI"/>
          <w:sz w:val="20"/>
          <w:szCs w:val="20"/>
          <w:lang w:val="hr-HR"/>
        </w:rPr>
        <w:t xml:space="preserve"> Pastor za Neal Street Productions</w:t>
      </w:r>
      <w:r>
        <w:rPr>
          <w:rFonts w:ascii="Segoe UI" w:hAnsi="Segoe UI" w:cs="Segoe UI"/>
          <w:sz w:val="20"/>
          <w:szCs w:val="20"/>
          <w:lang w:val="hr-HR"/>
        </w:rPr>
        <w:t>,</w:t>
      </w:r>
      <w:r w:rsidRPr="0053447A">
        <w:rPr>
          <w:rFonts w:ascii="Segoe UI" w:hAnsi="Segoe UI" w:cs="Segoe UI"/>
          <w:sz w:val="20"/>
          <w:szCs w:val="20"/>
          <w:lang w:val="hr-HR"/>
        </w:rPr>
        <w:t xml:space="preserve"> Armando </w:t>
      </w:r>
      <w:r w:rsidR="000206D9">
        <w:rPr>
          <w:rFonts w:ascii="Segoe UI" w:hAnsi="Segoe UI" w:cs="Segoe UI"/>
          <w:sz w:val="20"/>
          <w:szCs w:val="20"/>
          <w:lang w:val="hr-HR"/>
        </w:rPr>
        <w:t>Janući</w:t>
      </w:r>
      <w:r w:rsidRPr="0053447A">
        <w:rPr>
          <w:rFonts w:ascii="Segoe UI" w:hAnsi="Segoe UI" w:cs="Segoe UI"/>
          <w:sz w:val="20"/>
          <w:szCs w:val="20"/>
          <w:lang w:val="hr-HR"/>
        </w:rPr>
        <w:t xml:space="preserve"> za Dundee Productions</w:t>
      </w:r>
      <w:r>
        <w:rPr>
          <w:rFonts w:ascii="Segoe UI" w:hAnsi="Segoe UI" w:cs="Segoe UI"/>
          <w:sz w:val="20"/>
          <w:szCs w:val="20"/>
          <w:lang w:val="hr-HR"/>
        </w:rPr>
        <w:t>,</w:t>
      </w:r>
      <w:r w:rsidRPr="0053447A">
        <w:rPr>
          <w:rFonts w:ascii="Segoe UI" w:hAnsi="Segoe UI" w:cs="Segoe UI"/>
          <w:sz w:val="20"/>
          <w:szCs w:val="20"/>
          <w:lang w:val="hr-HR"/>
        </w:rPr>
        <w:t xml:space="preserve"> </w:t>
      </w:r>
      <w:r w:rsidR="000206D9">
        <w:rPr>
          <w:rFonts w:ascii="Segoe UI" w:hAnsi="Segoe UI" w:cs="Segoe UI"/>
          <w:sz w:val="20"/>
          <w:szCs w:val="20"/>
          <w:lang w:val="hr-HR"/>
        </w:rPr>
        <w:t>Džon</w:t>
      </w:r>
      <w:r w:rsidRPr="0053447A">
        <w:rPr>
          <w:rFonts w:ascii="Segoe UI" w:hAnsi="Segoe UI" w:cs="Segoe UI"/>
          <w:sz w:val="20"/>
          <w:szCs w:val="20"/>
          <w:lang w:val="hr-HR"/>
        </w:rPr>
        <w:t xml:space="preserve"> Br</w:t>
      </w:r>
      <w:r w:rsidR="000206D9">
        <w:rPr>
          <w:rFonts w:ascii="Segoe UI" w:hAnsi="Segoe UI" w:cs="Segoe UI"/>
          <w:sz w:val="20"/>
          <w:szCs w:val="20"/>
          <w:lang w:val="hr-HR"/>
        </w:rPr>
        <w:t>aun</w:t>
      </w:r>
      <w:r w:rsidRPr="0053447A">
        <w:rPr>
          <w:rFonts w:ascii="Segoe UI" w:hAnsi="Segoe UI" w:cs="Segoe UI"/>
          <w:sz w:val="20"/>
          <w:szCs w:val="20"/>
          <w:lang w:val="hr-HR"/>
        </w:rPr>
        <w:t xml:space="preserve"> i </w:t>
      </w:r>
      <w:r w:rsidR="000206D9">
        <w:rPr>
          <w:rFonts w:ascii="Segoe UI" w:hAnsi="Segoe UI" w:cs="Segoe UI"/>
          <w:sz w:val="20"/>
          <w:szCs w:val="20"/>
          <w:lang w:val="hr-HR"/>
        </w:rPr>
        <w:t>Džim</w:t>
      </w:r>
      <w:r w:rsidRPr="0053447A">
        <w:rPr>
          <w:rFonts w:ascii="Segoe UI" w:hAnsi="Segoe UI" w:cs="Segoe UI"/>
          <w:sz w:val="20"/>
          <w:szCs w:val="20"/>
          <w:lang w:val="hr-HR"/>
        </w:rPr>
        <w:t xml:space="preserve"> Klever</w:t>
      </w:r>
      <w:r w:rsidR="000206D9">
        <w:rPr>
          <w:rFonts w:ascii="Segoe UI" w:hAnsi="Segoe UI" w:cs="Segoe UI"/>
          <w:sz w:val="20"/>
          <w:szCs w:val="20"/>
          <w:lang w:val="hr-HR"/>
        </w:rPr>
        <w:t>vajs</w:t>
      </w:r>
      <w:r w:rsidRPr="0053447A">
        <w:rPr>
          <w:rFonts w:ascii="Segoe UI" w:hAnsi="Segoe UI" w:cs="Segoe UI"/>
          <w:sz w:val="20"/>
          <w:szCs w:val="20"/>
          <w:lang w:val="hr-HR"/>
        </w:rPr>
        <w:t>. Pilot</w:t>
      </w:r>
      <w:r>
        <w:rPr>
          <w:rFonts w:ascii="Segoe UI" w:hAnsi="Segoe UI" w:cs="Segoe UI"/>
          <w:sz w:val="20"/>
          <w:szCs w:val="20"/>
          <w:lang w:val="hr-HR"/>
        </w:rPr>
        <w:t xml:space="preserve"> epizodu</w:t>
      </w:r>
      <w:r w:rsidRPr="0053447A">
        <w:rPr>
          <w:rFonts w:ascii="Segoe UI" w:hAnsi="Segoe UI" w:cs="Segoe UI"/>
          <w:sz w:val="20"/>
          <w:szCs w:val="20"/>
          <w:lang w:val="hr-HR"/>
        </w:rPr>
        <w:t xml:space="preserve"> je režirao S</w:t>
      </w:r>
      <w:r w:rsidR="000206D9">
        <w:rPr>
          <w:rFonts w:ascii="Segoe UI" w:hAnsi="Segoe UI" w:cs="Segoe UI"/>
          <w:sz w:val="20"/>
          <w:szCs w:val="20"/>
          <w:lang w:val="hr-HR"/>
        </w:rPr>
        <w:t>e</w:t>
      </w:r>
      <w:r w:rsidRPr="0053447A">
        <w:rPr>
          <w:rFonts w:ascii="Segoe UI" w:hAnsi="Segoe UI" w:cs="Segoe UI"/>
          <w:sz w:val="20"/>
          <w:szCs w:val="20"/>
          <w:lang w:val="hr-HR"/>
        </w:rPr>
        <w:t xml:space="preserve">m Mendes, a napisao </w:t>
      </w:r>
      <w:r w:rsidR="000206D9">
        <w:rPr>
          <w:rFonts w:ascii="Segoe UI" w:hAnsi="Segoe UI" w:cs="Segoe UI"/>
          <w:sz w:val="20"/>
          <w:szCs w:val="20"/>
          <w:lang w:val="hr-HR"/>
        </w:rPr>
        <w:t>Džon</w:t>
      </w:r>
      <w:r w:rsidRPr="0053447A">
        <w:rPr>
          <w:rFonts w:ascii="Segoe UI" w:hAnsi="Segoe UI" w:cs="Segoe UI"/>
          <w:sz w:val="20"/>
          <w:szCs w:val="20"/>
          <w:lang w:val="hr-HR"/>
        </w:rPr>
        <w:t xml:space="preserve"> Br</w:t>
      </w:r>
      <w:r w:rsidR="000206D9">
        <w:rPr>
          <w:rFonts w:ascii="Segoe UI" w:hAnsi="Segoe UI" w:cs="Segoe UI"/>
          <w:sz w:val="20"/>
          <w:szCs w:val="20"/>
          <w:lang w:val="hr-HR"/>
        </w:rPr>
        <w:t>aun</w:t>
      </w:r>
      <w:r w:rsidRPr="0053447A">
        <w:rPr>
          <w:rFonts w:ascii="Segoe UI" w:hAnsi="Segoe UI" w:cs="Segoe UI"/>
          <w:sz w:val="20"/>
          <w:szCs w:val="20"/>
          <w:lang w:val="hr-HR"/>
        </w:rPr>
        <w:t xml:space="preserve">, koji </w:t>
      </w:r>
      <w:r>
        <w:rPr>
          <w:rFonts w:ascii="Segoe UI" w:hAnsi="Segoe UI" w:cs="Segoe UI"/>
          <w:sz w:val="20"/>
          <w:szCs w:val="20"/>
          <w:lang w:val="hr-HR"/>
        </w:rPr>
        <w:t>je ujedno i</w:t>
      </w:r>
      <w:r w:rsidRPr="0053447A">
        <w:rPr>
          <w:rFonts w:ascii="Segoe UI" w:hAnsi="Segoe UI" w:cs="Segoe UI"/>
          <w:sz w:val="20"/>
          <w:szCs w:val="20"/>
          <w:lang w:val="hr-HR"/>
        </w:rPr>
        <w:t xml:space="preserve"> </w:t>
      </w:r>
      <w:r w:rsidR="000206D9">
        <w:rPr>
          <w:rFonts w:ascii="Segoe UI" w:hAnsi="Segoe UI" w:cs="Segoe UI"/>
          <w:sz w:val="20"/>
          <w:szCs w:val="20"/>
          <w:lang w:val="hr-HR"/>
        </w:rPr>
        <w:t>glavni scenarista.</w:t>
      </w:r>
    </w:p>
    <w:p w14:paraId="25D08276" w14:textId="77777777" w:rsidR="0053447A" w:rsidRPr="0053447A" w:rsidRDefault="0053447A" w:rsidP="000206D9">
      <w:pPr>
        <w:spacing w:after="0" w:line="240" w:lineRule="auto"/>
        <w:jc w:val="both"/>
        <w:rPr>
          <w:rFonts w:ascii="Segoe UI" w:hAnsi="Segoe UI" w:cs="Segoe UI"/>
          <w:sz w:val="20"/>
          <w:szCs w:val="20"/>
          <w:lang w:val="hr-HR"/>
        </w:rPr>
      </w:pPr>
    </w:p>
    <w:p w14:paraId="40023160" w14:textId="5F331A7F" w:rsidR="00CA3537" w:rsidRPr="00185B9E" w:rsidRDefault="00C50B1B" w:rsidP="000206D9">
      <w:pPr>
        <w:spacing w:after="0" w:line="240" w:lineRule="auto"/>
        <w:jc w:val="both"/>
        <w:rPr>
          <w:rFonts w:ascii="Segoe UI" w:hAnsi="Segoe UI" w:cs="Segoe UI"/>
          <w:bCs/>
          <w:sz w:val="20"/>
          <w:szCs w:val="20"/>
          <w:lang w:val="hr-HR"/>
        </w:rPr>
      </w:pPr>
      <w:r w:rsidRPr="00185B9E">
        <w:rPr>
          <w:rFonts w:ascii="Segoe UI" w:hAnsi="Segoe UI" w:cs="Segoe UI"/>
          <w:bCs/>
          <w:sz w:val="20"/>
          <w:szCs w:val="20"/>
          <w:lang w:val="hr-HR"/>
        </w:rPr>
        <w:t>T</w:t>
      </w:r>
      <w:r w:rsidR="0075548A" w:rsidRPr="00185B9E">
        <w:rPr>
          <w:rFonts w:ascii="Segoe UI" w:hAnsi="Segoe UI" w:cs="Segoe UI"/>
          <w:bCs/>
          <w:sz w:val="20"/>
          <w:szCs w:val="20"/>
          <w:lang w:val="hr-HR"/>
        </w:rPr>
        <w:t>R</w:t>
      </w:r>
      <w:r w:rsidR="000206D9">
        <w:rPr>
          <w:rFonts w:ascii="Segoe UI" w:hAnsi="Segoe UI" w:cs="Segoe UI"/>
          <w:bCs/>
          <w:sz w:val="20"/>
          <w:szCs w:val="20"/>
          <w:lang w:val="hr-HR"/>
        </w:rPr>
        <w:t>EJ</w:t>
      </w:r>
      <w:r w:rsidR="0075548A" w:rsidRPr="00185B9E">
        <w:rPr>
          <w:rFonts w:ascii="Segoe UI" w:hAnsi="Segoe UI" w:cs="Segoe UI"/>
          <w:bCs/>
          <w:sz w:val="20"/>
          <w:szCs w:val="20"/>
          <w:lang w:val="hr-HR"/>
        </w:rPr>
        <w:t>LER</w:t>
      </w:r>
      <w:r w:rsidRPr="00185B9E">
        <w:rPr>
          <w:rFonts w:ascii="Segoe UI" w:hAnsi="Segoe UI" w:cs="Segoe UI"/>
          <w:bCs/>
          <w:sz w:val="20"/>
          <w:szCs w:val="20"/>
          <w:lang w:val="hr-HR"/>
        </w:rPr>
        <w:t>:</w:t>
      </w:r>
      <w:r w:rsidR="00D82F85" w:rsidRPr="00185B9E">
        <w:rPr>
          <w:rFonts w:ascii="Segoe UI" w:hAnsi="Segoe UI" w:cs="Segoe UI"/>
          <w:bCs/>
          <w:sz w:val="20"/>
          <w:szCs w:val="20"/>
          <w:lang w:val="hr-HR"/>
        </w:rPr>
        <w:t xml:space="preserve"> </w:t>
      </w:r>
      <w:hyperlink r:id="rId7" w:tgtFrame="_blank" w:history="1">
        <w:r w:rsidR="001E2E68" w:rsidRPr="001E2E68">
          <w:rPr>
            <w:rStyle w:val="Hyperlink"/>
            <w:rFonts w:ascii="Segoe UI" w:hAnsi="Segoe UI" w:cs="Segoe UI"/>
            <w:bCs/>
            <w:sz w:val="20"/>
            <w:szCs w:val="20"/>
          </w:rPr>
          <w:t>https://youtu.be/hZ_zCJA4Whc</w:t>
        </w:r>
      </w:hyperlink>
    </w:p>
    <w:p w14:paraId="0D63A9A0" w14:textId="77777777" w:rsidR="00C50B1B" w:rsidRPr="00CD630E" w:rsidRDefault="00C50B1B" w:rsidP="000206D9">
      <w:pPr>
        <w:spacing w:after="0" w:line="240" w:lineRule="auto"/>
        <w:jc w:val="both"/>
        <w:rPr>
          <w:rFonts w:ascii="Segoe UI" w:hAnsi="Segoe UI" w:cs="Segoe UI"/>
          <w:b/>
          <w:sz w:val="20"/>
          <w:szCs w:val="20"/>
          <w:lang w:val="hr-HR"/>
        </w:rPr>
      </w:pPr>
    </w:p>
    <w:p w14:paraId="77594093" w14:textId="77777777" w:rsidR="000206D9" w:rsidRPr="000206D9" w:rsidRDefault="000206D9" w:rsidP="000206D9">
      <w:pPr>
        <w:spacing w:after="0" w:line="240" w:lineRule="auto"/>
        <w:jc w:val="both"/>
        <w:rPr>
          <w:rFonts w:ascii="Segoe UI" w:hAnsi="Segoe UI" w:cs="Segoe UI"/>
          <w:b/>
          <w:bCs/>
          <w:color w:val="808080" w:themeColor="background1" w:themeShade="80"/>
          <w:sz w:val="20"/>
          <w:szCs w:val="20"/>
          <w:lang w:val="hr-HR"/>
        </w:rPr>
      </w:pPr>
      <w:r w:rsidRPr="000206D9">
        <w:rPr>
          <w:rFonts w:ascii="Segoe UI" w:hAnsi="Segoe UI" w:cs="Segoe UI"/>
          <w:b/>
          <w:bCs/>
          <w:color w:val="808080" w:themeColor="background1" w:themeShade="80"/>
          <w:sz w:val="20"/>
          <w:szCs w:val="20"/>
          <w:lang w:val="hr-HR"/>
        </w:rPr>
        <w:t>O kompaniji Warner Bros. Discovery</w:t>
      </w:r>
    </w:p>
    <w:p w14:paraId="0BA4900B" w14:textId="01D3874D" w:rsidR="00CD630E" w:rsidRPr="000206D9" w:rsidRDefault="000206D9" w:rsidP="000206D9">
      <w:pPr>
        <w:spacing w:after="0" w:line="240" w:lineRule="auto"/>
        <w:jc w:val="both"/>
        <w:rPr>
          <w:rFonts w:ascii="Segoe UI" w:hAnsi="Segoe UI" w:cs="Segoe UI"/>
          <w:color w:val="808080" w:themeColor="background1" w:themeShade="80"/>
          <w:sz w:val="20"/>
          <w:szCs w:val="20"/>
          <w:lang w:val="hr-HR"/>
        </w:rPr>
      </w:pPr>
      <w:r w:rsidRPr="000206D9">
        <w:rPr>
          <w:rFonts w:ascii="Segoe UI" w:hAnsi="Segoe UI" w:cs="Segoe UI"/>
          <w:color w:val="808080" w:themeColor="background1" w:themeShade="80"/>
          <w:sz w:val="20"/>
          <w:szCs w:val="20"/>
          <w:lang w:val="hr-HR"/>
        </w:rPr>
        <w:t>Warner Bros. Discovery (NASDAQ: WBD) je vodeća globalna kompanija u oblasti medija i zabave, koja stvara i distribuira najraznovrsniji i najpotpuniji svetski portfolio sadržaja i brendova u sferi televizije, filma i striminga. Prisutni u više od 220 zemalja i teritorija, i na 50 jezika, Warner Bros. Discovery inspiriše, informiše i zabavlja publiku širom sveta kroz svoje kultne brendove, među kojima su: Discovery Channel, discovery+, BluTV,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 drugi. Za više informacija posetite http://www.wbd.com.</w:t>
      </w:r>
    </w:p>
    <w:sectPr w:rsidR="00CD630E" w:rsidRPr="000206D9">
      <w:headerReference w:type="default" r:id="rId8"/>
      <w:pgSz w:w="11906" w:h="16838"/>
      <w:pgMar w:top="1417" w:right="1417" w:bottom="1417"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8D555E" w14:textId="77777777" w:rsidR="00BA3216" w:rsidRDefault="00BA3216">
      <w:pPr>
        <w:spacing w:after="0" w:line="240" w:lineRule="auto"/>
      </w:pPr>
      <w:r>
        <w:separator/>
      </w:r>
    </w:p>
  </w:endnote>
  <w:endnote w:type="continuationSeparator" w:id="0">
    <w:p w14:paraId="3E10B37A" w14:textId="77777777" w:rsidR="00BA3216" w:rsidRDefault="00BA32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41660C" w14:textId="77777777" w:rsidR="00BA3216" w:rsidRDefault="00BA3216">
      <w:pPr>
        <w:spacing w:after="0" w:line="240" w:lineRule="auto"/>
      </w:pPr>
      <w:r>
        <w:rPr>
          <w:color w:val="000000"/>
        </w:rPr>
        <w:separator/>
      </w:r>
    </w:p>
  </w:footnote>
  <w:footnote w:type="continuationSeparator" w:id="0">
    <w:p w14:paraId="6266F20D" w14:textId="77777777" w:rsidR="00BA3216" w:rsidRDefault="00BA32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FC7FB2" w14:textId="77777777" w:rsidR="00CD630E" w:rsidRDefault="00CD630E" w:rsidP="00CD630E">
    <w:pPr>
      <w:pStyle w:val="Header"/>
      <w:jc w:val="right"/>
    </w:pPr>
    <w:r>
      <w:rPr>
        <w:noProof/>
      </w:rPr>
      <w:drawing>
        <wp:inline distT="0" distB="0" distL="0" distR="0" wp14:anchorId="04800B28" wp14:editId="3F38B534">
          <wp:extent cx="1143000" cy="354724"/>
          <wp:effectExtent l="0" t="0" r="0" b="7620"/>
          <wp:docPr id="1799180292" name="Picture 1799180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180292"/>
                  <pic:cNvPicPr/>
                </pic:nvPicPr>
                <pic:blipFill>
                  <a:blip r:embed="rId1">
                    <a:extLst>
                      <a:ext uri="{28A0092B-C50C-407E-A947-70E740481C1C}">
                        <a14:useLocalDpi xmlns:a14="http://schemas.microsoft.com/office/drawing/2010/main" val="0"/>
                      </a:ext>
                    </a:extLst>
                  </a:blip>
                  <a:stretch>
                    <a:fillRect/>
                  </a:stretch>
                </pic:blipFill>
                <pic:spPr>
                  <a:xfrm>
                    <a:off x="0" y="0"/>
                    <a:ext cx="1205065" cy="37398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3537"/>
    <w:rsid w:val="000206D9"/>
    <w:rsid w:val="00185B9E"/>
    <w:rsid w:val="001B7FA2"/>
    <w:rsid w:val="001D60E5"/>
    <w:rsid w:val="001E2E68"/>
    <w:rsid w:val="001F0E8E"/>
    <w:rsid w:val="00217692"/>
    <w:rsid w:val="003E708B"/>
    <w:rsid w:val="004558B5"/>
    <w:rsid w:val="00504073"/>
    <w:rsid w:val="00523294"/>
    <w:rsid w:val="0053447A"/>
    <w:rsid w:val="005C420B"/>
    <w:rsid w:val="0075548A"/>
    <w:rsid w:val="008262EE"/>
    <w:rsid w:val="008E0901"/>
    <w:rsid w:val="008E23F0"/>
    <w:rsid w:val="009350E0"/>
    <w:rsid w:val="009A2D0A"/>
    <w:rsid w:val="009C0261"/>
    <w:rsid w:val="00BA3216"/>
    <w:rsid w:val="00C50B1B"/>
    <w:rsid w:val="00CA3537"/>
    <w:rsid w:val="00CD630E"/>
    <w:rsid w:val="00D62005"/>
    <w:rsid w:val="00D73B3E"/>
    <w:rsid w:val="00D82F85"/>
    <w:rsid w:val="00DB45EE"/>
    <w:rsid w:val="00DC159F"/>
    <w:rsid w:val="00DE4DA4"/>
    <w:rsid w:val="00E8118E"/>
    <w:rsid w:val="00FA5F5A"/>
    <w:rsid w:val="00FD3AFD"/>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B2B53"/>
  <w15:docId w15:val="{7F0173E9-D873-4D8B-84F5-61665BEBF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Times New Roman"/>
        <w:kern w:val="3"/>
        <w:sz w:val="22"/>
        <w:szCs w:val="22"/>
        <w:lang w:val="hr-HR"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254" w:lineRule="auto"/>
    </w:pPr>
    <w:rPr>
      <w:lang w:val="en-US"/>
    </w:r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customStyle="1" w:styleId="bv-p-translate">
    <w:name w:val="bv-p-translate"/>
    <w:basedOn w:val="Normal"/>
    <w:pPr>
      <w:spacing w:before="100" w:after="100" w:line="240" w:lineRule="auto"/>
    </w:pPr>
    <w:rPr>
      <w:rFonts w:ascii="Times New Roman" w:eastAsia="Times New Roman" w:hAnsi="Times New Roman"/>
      <w:kern w:val="0"/>
      <w:sz w:val="24"/>
      <w:szCs w:val="24"/>
      <w:lang w:val="hr-HR" w:eastAsia="hr-HR"/>
    </w:rPr>
  </w:style>
  <w:style w:type="character" w:styleId="Hyperlink">
    <w:name w:val="Hyperlink"/>
    <w:basedOn w:val="DefaultParagraphFont"/>
    <w:rPr>
      <w:color w:val="0000FF"/>
      <w:u w:val="single"/>
    </w:rPr>
  </w:style>
  <w:style w:type="character" w:styleId="Strong">
    <w:name w:val="Strong"/>
    <w:basedOn w:val="DefaultParagraphFont"/>
    <w:rPr>
      <w:b/>
      <w:bCs/>
    </w:rPr>
  </w:style>
  <w:style w:type="paragraph" w:styleId="Header">
    <w:name w:val="header"/>
    <w:basedOn w:val="Normal"/>
    <w:link w:val="HeaderChar"/>
    <w:uiPriority w:val="99"/>
    <w:unhideWhenUsed/>
    <w:rsid w:val="00CD63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630E"/>
    <w:rPr>
      <w:lang w:val="en-US"/>
    </w:rPr>
  </w:style>
  <w:style w:type="paragraph" w:styleId="Footer">
    <w:name w:val="footer"/>
    <w:basedOn w:val="Normal"/>
    <w:link w:val="FooterChar"/>
    <w:uiPriority w:val="99"/>
    <w:unhideWhenUsed/>
    <w:rsid w:val="00CD63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630E"/>
    <w:rPr>
      <w:lang w:val="en-US"/>
    </w:rPr>
  </w:style>
  <w:style w:type="character" w:styleId="UnresolvedMention">
    <w:name w:val="Unresolved Mention"/>
    <w:basedOn w:val="DefaultParagraphFont"/>
    <w:uiPriority w:val="99"/>
    <w:semiHidden/>
    <w:unhideWhenUsed/>
    <w:rsid w:val="00D82F85"/>
    <w:rPr>
      <w:color w:val="605E5C"/>
      <w:shd w:val="clear" w:color="auto" w:fill="E1DFDD"/>
    </w:rPr>
  </w:style>
  <w:style w:type="character" w:styleId="FollowedHyperlink">
    <w:name w:val="FollowedHyperlink"/>
    <w:basedOn w:val="DefaultParagraphFont"/>
    <w:uiPriority w:val="99"/>
    <w:semiHidden/>
    <w:unhideWhenUsed/>
    <w:rsid w:val="009350E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youtu.be/hZ_zCJA4Whc"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275</Words>
  <Characters>1569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dc:description/>
  <cp:lastModifiedBy>New Media Team</cp:lastModifiedBy>
  <cp:revision>6</cp:revision>
  <dcterms:created xsi:type="dcterms:W3CDTF">2024-10-01T11:26:00Z</dcterms:created>
  <dcterms:modified xsi:type="dcterms:W3CDTF">2024-10-02T13:59:00Z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b17f36a6-e840-4e37-b852-f7b21a870e70</vt:lpwstr>
  </property>
</Properties>
</file>