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97FB5" w14:textId="73A897A1" w:rsidR="00196095" w:rsidRPr="005920F1" w:rsidRDefault="00ED6689" w:rsidP="00B657A5">
      <w:pPr>
        <w:spacing w:after="0" w:line="240" w:lineRule="auto"/>
        <w:jc w:val="center"/>
        <w:rPr>
          <w:rFonts w:ascii="Segoe UI" w:hAnsi="Segoe UI" w:cs="Segoe UI"/>
          <w:sz w:val="20"/>
          <w:szCs w:val="20"/>
          <w:lang w:val="hr-HR"/>
        </w:rPr>
      </w:pPr>
      <w:r>
        <w:rPr>
          <w:rFonts w:ascii="Segoe UI" w:hAnsi="Segoe UI" w:cs="Segoe UI"/>
          <w:sz w:val="20"/>
          <w:szCs w:val="20"/>
          <w:lang w:val="hr-HR"/>
        </w:rPr>
        <w:t>SAOPŠTENJE</w:t>
      </w:r>
      <w:r w:rsidR="00196095" w:rsidRPr="005920F1">
        <w:rPr>
          <w:rFonts w:ascii="Segoe UI" w:hAnsi="Segoe UI" w:cs="Segoe UI"/>
          <w:sz w:val="20"/>
          <w:szCs w:val="20"/>
          <w:lang w:val="hr-HR"/>
        </w:rPr>
        <w:t xml:space="preserve"> ZA MEDIJE</w:t>
      </w:r>
    </w:p>
    <w:p w14:paraId="7275408E" w14:textId="77777777" w:rsidR="00196095" w:rsidRPr="005920F1" w:rsidRDefault="00196095" w:rsidP="00B657A5">
      <w:pPr>
        <w:spacing w:after="0" w:line="240" w:lineRule="auto"/>
        <w:jc w:val="center"/>
        <w:rPr>
          <w:rFonts w:ascii="Segoe UI" w:hAnsi="Segoe UI" w:cs="Segoe UI"/>
          <w:sz w:val="20"/>
          <w:szCs w:val="20"/>
          <w:lang w:val="hr-HR"/>
        </w:rPr>
      </w:pPr>
    </w:p>
    <w:p w14:paraId="2E7C6ABB" w14:textId="72BD8EE0" w:rsidR="00196095" w:rsidRPr="005920F1" w:rsidRDefault="00945801" w:rsidP="00B657A5">
      <w:pPr>
        <w:spacing w:after="0" w:line="240" w:lineRule="auto"/>
        <w:jc w:val="center"/>
        <w:rPr>
          <w:rFonts w:ascii="Segoe UI" w:hAnsi="Segoe UI" w:cs="Segoe UI"/>
          <w:b/>
          <w:bCs/>
          <w:sz w:val="24"/>
          <w:szCs w:val="24"/>
          <w:lang w:val="hr-HR"/>
        </w:rPr>
      </w:pPr>
      <w:r w:rsidRPr="005920F1">
        <w:rPr>
          <w:rFonts w:ascii="Segoe UI" w:hAnsi="Segoe UI" w:cs="Segoe UI"/>
          <w:b/>
          <w:bCs/>
          <w:sz w:val="24"/>
          <w:szCs w:val="24"/>
          <w:lang w:val="hr-HR"/>
        </w:rPr>
        <w:t xml:space="preserve">PREMIJERA TREĆE SEZONE </w:t>
      </w:r>
      <w:r w:rsidR="00B55F08" w:rsidRPr="005920F1">
        <w:rPr>
          <w:rFonts w:ascii="Segoe UI" w:hAnsi="Segoe UI" w:cs="Segoe UI"/>
          <w:b/>
          <w:bCs/>
          <w:sz w:val="24"/>
          <w:szCs w:val="24"/>
          <w:lang w:val="hr-HR"/>
        </w:rPr>
        <w:t>HBO</w:t>
      </w:r>
      <w:r w:rsidR="00196095" w:rsidRPr="005920F1">
        <w:rPr>
          <w:rFonts w:ascii="Segoe UI" w:hAnsi="Segoe UI" w:cs="Segoe UI"/>
          <w:b/>
          <w:bCs/>
          <w:sz w:val="24"/>
          <w:szCs w:val="24"/>
          <w:lang w:val="hr-HR"/>
        </w:rPr>
        <w:t xml:space="preserve"> ORIGINAL SERIJ</w:t>
      </w:r>
      <w:r w:rsidRPr="005920F1">
        <w:rPr>
          <w:rFonts w:ascii="Segoe UI" w:hAnsi="Segoe UI" w:cs="Segoe UI"/>
          <w:b/>
          <w:bCs/>
          <w:sz w:val="24"/>
          <w:szCs w:val="24"/>
          <w:lang w:val="hr-HR"/>
        </w:rPr>
        <w:t>E</w:t>
      </w:r>
      <w:r w:rsidR="00196095" w:rsidRPr="005920F1">
        <w:rPr>
          <w:rFonts w:ascii="Segoe UI" w:hAnsi="Segoe UI" w:cs="Segoe UI"/>
          <w:b/>
          <w:bCs/>
          <w:sz w:val="24"/>
          <w:szCs w:val="24"/>
          <w:lang w:val="hr-HR"/>
        </w:rPr>
        <w:t xml:space="preserve"> „</w:t>
      </w:r>
      <w:r w:rsidRPr="005920F1">
        <w:rPr>
          <w:rFonts w:ascii="Segoe UI" w:hAnsi="Segoe UI" w:cs="Segoe UI"/>
          <w:b/>
          <w:bCs/>
          <w:sz w:val="24"/>
          <w:szCs w:val="24"/>
          <w:lang w:val="hr-HR"/>
        </w:rPr>
        <w:t>INDUSTRIJA</w:t>
      </w:r>
      <w:r w:rsidR="00196095" w:rsidRPr="005920F1">
        <w:rPr>
          <w:rFonts w:ascii="Segoe UI" w:hAnsi="Segoe UI" w:cs="Segoe UI"/>
          <w:b/>
          <w:bCs/>
          <w:sz w:val="24"/>
          <w:szCs w:val="24"/>
          <w:lang w:val="hr-HR"/>
        </w:rPr>
        <w:t xml:space="preserve">“ </w:t>
      </w:r>
      <w:r w:rsidRPr="005920F1">
        <w:rPr>
          <w:rFonts w:ascii="Segoe UI" w:hAnsi="Segoe UI" w:cs="Segoe UI"/>
          <w:b/>
          <w:bCs/>
          <w:sz w:val="24"/>
          <w:szCs w:val="24"/>
          <w:lang w:val="hr-HR"/>
        </w:rPr>
        <w:t xml:space="preserve">12. </w:t>
      </w:r>
      <w:r w:rsidR="00ED6689">
        <w:rPr>
          <w:rFonts w:ascii="Segoe UI" w:hAnsi="Segoe UI" w:cs="Segoe UI"/>
          <w:b/>
          <w:bCs/>
          <w:sz w:val="24"/>
          <w:szCs w:val="24"/>
          <w:lang w:val="hr-HR"/>
        </w:rPr>
        <w:t>AVGUSTA</w:t>
      </w:r>
      <w:r w:rsidRPr="005920F1">
        <w:rPr>
          <w:rFonts w:ascii="Segoe UI" w:hAnsi="Segoe UI" w:cs="Segoe UI"/>
          <w:b/>
          <w:bCs/>
          <w:sz w:val="24"/>
          <w:szCs w:val="24"/>
          <w:lang w:val="hr-HR"/>
        </w:rPr>
        <w:t xml:space="preserve"> </w:t>
      </w:r>
      <w:r w:rsidR="00B55F08" w:rsidRPr="005920F1">
        <w:rPr>
          <w:rFonts w:ascii="Segoe UI" w:hAnsi="Segoe UI" w:cs="Segoe UI"/>
          <w:b/>
          <w:bCs/>
          <w:sz w:val="24"/>
          <w:szCs w:val="24"/>
          <w:lang w:val="hr-HR"/>
        </w:rPr>
        <w:t>NA MAX</w:t>
      </w:r>
      <w:r w:rsidR="00196095" w:rsidRPr="005920F1">
        <w:rPr>
          <w:rFonts w:ascii="Segoe UI" w:hAnsi="Segoe UI" w:cs="Segoe UI"/>
          <w:b/>
          <w:bCs/>
          <w:sz w:val="24"/>
          <w:szCs w:val="24"/>
          <w:lang w:val="hr-HR"/>
        </w:rPr>
        <w:t xml:space="preserve"> </w:t>
      </w:r>
      <w:r w:rsidRPr="005920F1">
        <w:rPr>
          <w:rFonts w:ascii="Segoe UI" w:hAnsi="Segoe UI" w:cs="Segoe UI"/>
          <w:b/>
          <w:bCs/>
          <w:sz w:val="24"/>
          <w:szCs w:val="24"/>
          <w:lang w:val="hr-HR"/>
        </w:rPr>
        <w:t>STR</w:t>
      </w:r>
      <w:r w:rsidR="00ED6689">
        <w:rPr>
          <w:rFonts w:ascii="Segoe UI" w:hAnsi="Segoe UI" w:cs="Segoe UI"/>
          <w:b/>
          <w:bCs/>
          <w:sz w:val="24"/>
          <w:szCs w:val="24"/>
          <w:lang w:val="hr-HR"/>
        </w:rPr>
        <w:t>I</w:t>
      </w:r>
      <w:r w:rsidRPr="005920F1">
        <w:rPr>
          <w:rFonts w:ascii="Segoe UI" w:hAnsi="Segoe UI" w:cs="Segoe UI"/>
          <w:b/>
          <w:bCs/>
          <w:sz w:val="24"/>
          <w:szCs w:val="24"/>
          <w:lang w:val="hr-HR"/>
        </w:rPr>
        <w:t>MING USLUZI</w:t>
      </w:r>
    </w:p>
    <w:p w14:paraId="7131ABA3" w14:textId="42065AB9" w:rsidR="00196095" w:rsidRPr="005920F1" w:rsidRDefault="00196095" w:rsidP="00B657A5">
      <w:pPr>
        <w:spacing w:after="0" w:line="240" w:lineRule="auto"/>
        <w:jc w:val="both"/>
        <w:rPr>
          <w:rFonts w:ascii="Segoe UI" w:hAnsi="Segoe UI" w:cs="Segoe UI"/>
          <w:sz w:val="20"/>
          <w:szCs w:val="20"/>
          <w:lang w:val="hr-HR"/>
        </w:rPr>
      </w:pPr>
    </w:p>
    <w:p w14:paraId="233E6C20" w14:textId="77777777" w:rsidR="00945801" w:rsidRPr="005920F1" w:rsidRDefault="00945801" w:rsidP="00B657A5">
      <w:pPr>
        <w:spacing w:after="0" w:line="240" w:lineRule="auto"/>
        <w:jc w:val="both"/>
        <w:rPr>
          <w:rFonts w:ascii="Segoe UI" w:hAnsi="Segoe UI" w:cs="Segoe UI"/>
          <w:sz w:val="20"/>
          <w:szCs w:val="20"/>
          <w:lang w:val="hr-HR"/>
        </w:rPr>
      </w:pPr>
    </w:p>
    <w:p w14:paraId="63855241" w14:textId="77777777" w:rsidR="00945801" w:rsidRPr="005920F1" w:rsidRDefault="00945801" w:rsidP="00B657A5">
      <w:pPr>
        <w:spacing w:after="0" w:line="240" w:lineRule="auto"/>
        <w:jc w:val="both"/>
        <w:rPr>
          <w:rFonts w:ascii="Segoe UI" w:hAnsi="Segoe UI" w:cs="Segoe UI"/>
          <w:sz w:val="20"/>
          <w:szCs w:val="20"/>
          <w:lang w:val="hr-HR"/>
        </w:rPr>
      </w:pPr>
    </w:p>
    <w:p w14:paraId="199273B2" w14:textId="77777777" w:rsidR="00196095" w:rsidRPr="005920F1" w:rsidRDefault="00196095" w:rsidP="00B657A5">
      <w:pPr>
        <w:spacing w:after="0" w:line="240" w:lineRule="auto"/>
        <w:jc w:val="both"/>
        <w:rPr>
          <w:rFonts w:ascii="Segoe UI" w:hAnsi="Segoe UI" w:cs="Segoe UI"/>
          <w:sz w:val="20"/>
          <w:szCs w:val="20"/>
          <w:lang w:val="hr-HR"/>
        </w:rPr>
      </w:pPr>
    </w:p>
    <w:p w14:paraId="226D214C" w14:textId="74534AE9" w:rsidR="00196095" w:rsidRPr="005920F1" w:rsidRDefault="00ED6689" w:rsidP="00B657A5">
      <w:pPr>
        <w:spacing w:after="0" w:line="240" w:lineRule="auto"/>
        <w:jc w:val="both"/>
        <w:rPr>
          <w:rFonts w:ascii="Segoe UI" w:hAnsi="Segoe UI" w:cs="Segoe UI"/>
          <w:b/>
          <w:noProof/>
          <w:sz w:val="20"/>
          <w:szCs w:val="20"/>
          <w:lang w:val="hr-HR"/>
        </w:rPr>
      </w:pPr>
      <w:r>
        <w:rPr>
          <w:rFonts w:ascii="Segoe UI" w:hAnsi="Segoe UI" w:cs="Segoe UI"/>
          <w:b/>
          <w:noProof/>
          <w:sz w:val="20"/>
          <w:szCs w:val="20"/>
          <w:lang w:val="hr-HR"/>
        </w:rPr>
        <w:t>Beograd</w:t>
      </w:r>
      <w:r w:rsidR="00196095" w:rsidRPr="005920F1">
        <w:rPr>
          <w:rFonts w:ascii="Segoe UI" w:hAnsi="Segoe UI" w:cs="Segoe UI"/>
          <w:b/>
          <w:noProof/>
          <w:sz w:val="20"/>
          <w:szCs w:val="20"/>
          <w:lang w:val="hr-HR"/>
        </w:rPr>
        <w:t xml:space="preserve">, </w:t>
      </w:r>
      <w:r w:rsidR="00945801" w:rsidRPr="005920F1">
        <w:rPr>
          <w:rFonts w:ascii="Segoe UI" w:hAnsi="Segoe UI" w:cs="Segoe UI"/>
          <w:b/>
          <w:noProof/>
          <w:sz w:val="20"/>
          <w:szCs w:val="20"/>
          <w:lang w:val="hr-HR"/>
        </w:rPr>
        <w:t>2</w:t>
      </w:r>
      <w:r w:rsidR="00C662A3">
        <w:rPr>
          <w:rFonts w:ascii="Segoe UI" w:hAnsi="Segoe UI" w:cs="Segoe UI"/>
          <w:b/>
          <w:noProof/>
          <w:sz w:val="20"/>
          <w:szCs w:val="20"/>
          <w:lang w:val="hr-HR"/>
        </w:rPr>
        <w:t>5</w:t>
      </w:r>
      <w:r w:rsidR="00196095" w:rsidRPr="005920F1">
        <w:rPr>
          <w:rFonts w:ascii="Segoe UI" w:hAnsi="Segoe UI" w:cs="Segoe UI"/>
          <w:b/>
          <w:noProof/>
          <w:sz w:val="20"/>
          <w:szCs w:val="20"/>
          <w:lang w:val="hr-HR"/>
        </w:rPr>
        <w:t xml:space="preserve">. </w:t>
      </w:r>
      <w:r w:rsidR="004909F2">
        <w:rPr>
          <w:rFonts w:ascii="Segoe UI" w:hAnsi="Segoe UI" w:cs="Segoe UI"/>
          <w:b/>
          <w:noProof/>
          <w:sz w:val="20"/>
          <w:szCs w:val="20"/>
          <w:lang w:val="hr-HR"/>
        </w:rPr>
        <w:t xml:space="preserve">jul </w:t>
      </w:r>
      <w:r w:rsidR="00196095" w:rsidRPr="005920F1">
        <w:rPr>
          <w:rFonts w:ascii="Segoe UI" w:hAnsi="Segoe UI" w:cs="Segoe UI"/>
          <w:b/>
          <w:noProof/>
          <w:sz w:val="20"/>
          <w:szCs w:val="20"/>
          <w:lang w:val="hr-HR"/>
        </w:rPr>
        <w:t>2024.</w:t>
      </w:r>
    </w:p>
    <w:p w14:paraId="7B52F052" w14:textId="77777777" w:rsidR="00945801" w:rsidRPr="005920F1" w:rsidRDefault="00945801" w:rsidP="00B657A5">
      <w:pPr>
        <w:spacing w:after="0" w:line="240" w:lineRule="auto"/>
        <w:jc w:val="both"/>
        <w:rPr>
          <w:rFonts w:ascii="Segoe UI" w:hAnsi="Segoe UI" w:cs="Segoe UI"/>
          <w:b/>
          <w:noProof/>
          <w:sz w:val="20"/>
          <w:szCs w:val="20"/>
          <w:lang w:val="hr-HR"/>
        </w:rPr>
      </w:pPr>
    </w:p>
    <w:p w14:paraId="7BC2E8BC" w14:textId="3F9AECC8" w:rsidR="00945801" w:rsidRDefault="00945801" w:rsidP="00B657A5">
      <w:pPr>
        <w:spacing w:after="0" w:line="240" w:lineRule="auto"/>
        <w:jc w:val="both"/>
        <w:rPr>
          <w:rFonts w:ascii="Segoe UI" w:hAnsi="Segoe UI" w:cs="Segoe UI"/>
          <w:sz w:val="20"/>
          <w:szCs w:val="20"/>
          <w:lang w:val="hr-HR"/>
        </w:rPr>
      </w:pPr>
      <w:r w:rsidRPr="005920F1">
        <w:rPr>
          <w:rFonts w:ascii="Segoe UI" w:hAnsi="Segoe UI" w:cs="Segoe UI"/>
          <w:bCs/>
          <w:noProof/>
          <w:sz w:val="20"/>
          <w:szCs w:val="20"/>
          <w:lang w:val="hr-HR"/>
        </w:rPr>
        <w:t xml:space="preserve">Nova sezona HBO Original serije </w:t>
      </w:r>
      <w:r w:rsidRPr="005920F1">
        <w:rPr>
          <w:rFonts w:ascii="Segoe UI" w:hAnsi="Segoe UI" w:cs="Segoe UI"/>
          <w:b/>
          <w:bCs/>
          <w:sz w:val="20"/>
          <w:szCs w:val="20"/>
          <w:lang w:val="hr-HR"/>
        </w:rPr>
        <w:t xml:space="preserve">„Industrija“ </w:t>
      </w:r>
      <w:r w:rsidRPr="005920F1">
        <w:rPr>
          <w:rFonts w:ascii="Segoe UI" w:hAnsi="Segoe UI" w:cs="Segoe UI"/>
          <w:bCs/>
          <w:noProof/>
          <w:sz w:val="20"/>
          <w:szCs w:val="20"/>
          <w:lang w:val="hr-HR"/>
        </w:rPr>
        <w:t>(</w:t>
      </w:r>
      <w:r w:rsidRPr="005920F1">
        <w:rPr>
          <w:rFonts w:ascii="Segoe UI" w:hAnsi="Segoe UI" w:cs="Segoe UI"/>
          <w:bCs/>
          <w:i/>
          <w:iCs/>
          <w:noProof/>
          <w:sz w:val="20"/>
          <w:szCs w:val="20"/>
          <w:lang w:val="hr-HR"/>
        </w:rPr>
        <w:t>Industry</w:t>
      </w:r>
      <w:r w:rsidRPr="005920F1">
        <w:rPr>
          <w:rFonts w:ascii="Segoe UI" w:hAnsi="Segoe UI" w:cs="Segoe UI"/>
          <w:bCs/>
          <w:noProof/>
          <w:sz w:val="20"/>
          <w:szCs w:val="20"/>
          <w:lang w:val="hr-HR"/>
        </w:rPr>
        <w:t xml:space="preserve">), kreatora </w:t>
      </w:r>
      <w:r w:rsidR="004909F2">
        <w:rPr>
          <w:rFonts w:ascii="Segoe UI" w:hAnsi="Segoe UI" w:cs="Segoe UI"/>
          <w:bCs/>
          <w:noProof/>
          <w:sz w:val="20"/>
          <w:szCs w:val="20"/>
          <w:lang w:val="hr-HR"/>
        </w:rPr>
        <w:t>Majkija Dauna</w:t>
      </w:r>
      <w:r w:rsidRPr="005920F1">
        <w:rPr>
          <w:rFonts w:ascii="Segoe UI" w:hAnsi="Segoe UI" w:cs="Segoe UI"/>
          <w:bCs/>
          <w:noProof/>
          <w:sz w:val="20"/>
          <w:szCs w:val="20"/>
          <w:lang w:val="hr-HR"/>
        </w:rPr>
        <w:t xml:space="preserve"> i Konrada K</w:t>
      </w:r>
      <w:r w:rsidR="004909F2">
        <w:rPr>
          <w:rFonts w:ascii="Segoe UI" w:hAnsi="Segoe UI" w:cs="Segoe UI"/>
          <w:bCs/>
          <w:noProof/>
          <w:sz w:val="20"/>
          <w:szCs w:val="20"/>
          <w:lang w:val="hr-HR"/>
        </w:rPr>
        <w:t xml:space="preserve">eja </w:t>
      </w:r>
      <w:r w:rsidRPr="005920F1">
        <w:rPr>
          <w:rFonts w:ascii="Segoe UI" w:hAnsi="Segoe UI" w:cs="Segoe UI"/>
          <w:sz w:val="20"/>
          <w:szCs w:val="20"/>
          <w:lang w:val="hr-HR"/>
        </w:rPr>
        <w:t xml:space="preserve">imaće premijeru </w:t>
      </w:r>
      <w:r w:rsidRPr="005920F1">
        <w:rPr>
          <w:rFonts w:ascii="Segoe UI" w:hAnsi="Segoe UI" w:cs="Segoe UI"/>
          <w:b/>
          <w:bCs/>
          <w:sz w:val="20"/>
          <w:szCs w:val="20"/>
          <w:lang w:val="hr-HR"/>
        </w:rPr>
        <w:t xml:space="preserve">12. </w:t>
      </w:r>
      <w:r w:rsidR="004909F2">
        <w:rPr>
          <w:rFonts w:ascii="Segoe UI" w:hAnsi="Segoe UI" w:cs="Segoe UI"/>
          <w:b/>
          <w:bCs/>
          <w:sz w:val="20"/>
          <w:szCs w:val="20"/>
          <w:lang w:val="hr-HR"/>
        </w:rPr>
        <w:t>avgusta</w:t>
      </w:r>
      <w:r w:rsidRPr="005920F1">
        <w:rPr>
          <w:rFonts w:ascii="Segoe UI" w:hAnsi="Segoe UI" w:cs="Segoe UI"/>
          <w:sz w:val="20"/>
          <w:szCs w:val="20"/>
          <w:lang w:val="hr-HR"/>
        </w:rPr>
        <w:t xml:space="preserve"> na</w:t>
      </w:r>
      <w:r w:rsidRPr="005920F1">
        <w:rPr>
          <w:rFonts w:ascii="Segoe UI" w:hAnsi="Segoe UI" w:cs="Segoe UI"/>
          <w:b/>
          <w:bCs/>
          <w:sz w:val="20"/>
          <w:szCs w:val="20"/>
          <w:lang w:val="hr-HR"/>
        </w:rPr>
        <w:t xml:space="preserve"> Max</w:t>
      </w:r>
      <w:r w:rsidRPr="005920F1">
        <w:rPr>
          <w:rFonts w:ascii="Segoe UI" w:hAnsi="Segoe UI" w:cs="Segoe UI"/>
          <w:sz w:val="20"/>
          <w:szCs w:val="20"/>
          <w:lang w:val="hr-HR"/>
        </w:rPr>
        <w:t xml:space="preserve"> str</w:t>
      </w:r>
      <w:r w:rsidR="004909F2">
        <w:rPr>
          <w:rFonts w:ascii="Segoe UI" w:hAnsi="Segoe UI" w:cs="Segoe UI"/>
          <w:sz w:val="20"/>
          <w:szCs w:val="20"/>
          <w:lang w:val="hr-HR"/>
        </w:rPr>
        <w:t>i</w:t>
      </w:r>
      <w:r w:rsidRPr="005920F1">
        <w:rPr>
          <w:rFonts w:ascii="Segoe UI" w:hAnsi="Segoe UI" w:cs="Segoe UI"/>
          <w:sz w:val="20"/>
          <w:szCs w:val="20"/>
          <w:lang w:val="hr-HR"/>
        </w:rPr>
        <w:t>ming platformi</w:t>
      </w:r>
      <w:bookmarkStart w:id="0" w:name="_Hlk121227505"/>
      <w:r w:rsidRPr="005920F1">
        <w:rPr>
          <w:rFonts w:ascii="Segoe UI" w:hAnsi="Segoe UI" w:cs="Segoe UI"/>
          <w:sz w:val="20"/>
          <w:szCs w:val="20"/>
          <w:lang w:val="hr-HR"/>
        </w:rPr>
        <w:t xml:space="preserve">. </w:t>
      </w:r>
      <w:bookmarkEnd w:id="0"/>
      <w:r w:rsidRPr="005920F1">
        <w:rPr>
          <w:rFonts w:ascii="Segoe UI" w:hAnsi="Segoe UI" w:cs="Segoe UI"/>
          <w:sz w:val="20"/>
          <w:szCs w:val="20"/>
          <w:lang w:val="hr-HR"/>
        </w:rPr>
        <w:t xml:space="preserve">Premijera na </w:t>
      </w:r>
      <w:r w:rsidRPr="005920F1">
        <w:rPr>
          <w:rFonts w:ascii="Segoe UI" w:hAnsi="Segoe UI" w:cs="Segoe UI"/>
          <w:b/>
          <w:bCs/>
          <w:sz w:val="20"/>
          <w:szCs w:val="20"/>
          <w:lang w:val="hr-HR"/>
        </w:rPr>
        <w:t>HBO</w:t>
      </w:r>
      <w:r w:rsidRPr="005920F1">
        <w:rPr>
          <w:rFonts w:ascii="Segoe UI" w:hAnsi="Segoe UI" w:cs="Segoe UI"/>
          <w:sz w:val="20"/>
          <w:szCs w:val="20"/>
          <w:lang w:val="hr-HR"/>
        </w:rPr>
        <w:t xml:space="preserve"> kanalu će biti istog dana u 20:00 h, dok će nove epizode s</w:t>
      </w:r>
      <w:r w:rsidR="00F7615B">
        <w:rPr>
          <w:rFonts w:ascii="Segoe UI" w:hAnsi="Segoe UI" w:cs="Segoe UI"/>
          <w:sz w:val="20"/>
          <w:szCs w:val="20"/>
          <w:lang w:val="hr-HR"/>
        </w:rPr>
        <w:t xml:space="preserve">tizati </w:t>
      </w:r>
      <w:r w:rsidRPr="005920F1">
        <w:rPr>
          <w:rFonts w:ascii="Segoe UI" w:hAnsi="Segoe UI" w:cs="Segoe UI"/>
          <w:sz w:val="20"/>
          <w:szCs w:val="20"/>
          <w:lang w:val="hr-HR"/>
        </w:rPr>
        <w:t>svakog ponedeljka.</w:t>
      </w:r>
    </w:p>
    <w:p w14:paraId="52249115" w14:textId="77777777" w:rsidR="00B657A5" w:rsidRPr="005920F1" w:rsidRDefault="00B657A5" w:rsidP="00B657A5">
      <w:pPr>
        <w:spacing w:after="0" w:line="240" w:lineRule="auto"/>
        <w:jc w:val="both"/>
        <w:rPr>
          <w:rFonts w:ascii="Segoe UI" w:hAnsi="Segoe UI" w:cs="Segoe UI"/>
          <w:b/>
          <w:bCs/>
          <w:sz w:val="20"/>
          <w:szCs w:val="20"/>
          <w:lang w:val="hr-HR"/>
        </w:rPr>
      </w:pPr>
    </w:p>
    <w:p w14:paraId="48470E42" w14:textId="3C91777C" w:rsidR="005425E1" w:rsidRDefault="005425E1" w:rsidP="00B657A5">
      <w:pPr>
        <w:spacing w:after="0" w:line="240" w:lineRule="auto"/>
        <w:jc w:val="both"/>
        <w:rPr>
          <w:rFonts w:ascii="Segoe UI" w:hAnsi="Segoe UI" w:cs="Segoe UI"/>
          <w:bCs/>
          <w:noProof/>
          <w:sz w:val="20"/>
          <w:szCs w:val="20"/>
          <w:lang w:val="hr-HR"/>
        </w:rPr>
      </w:pPr>
      <w:r w:rsidRPr="005920F1">
        <w:rPr>
          <w:rFonts w:ascii="Segoe UI" w:hAnsi="Segoe UI" w:cs="Segoe UI"/>
          <w:bCs/>
          <w:noProof/>
          <w:sz w:val="20"/>
          <w:szCs w:val="20"/>
          <w:lang w:val="hr-HR"/>
        </w:rPr>
        <w:t>„Industrija“ daje insajderski pogled na svet međunarodnih fina</w:t>
      </w:r>
      <w:r w:rsidR="00BF6BC0">
        <w:rPr>
          <w:rFonts w:ascii="Segoe UI" w:hAnsi="Segoe UI" w:cs="Segoe UI"/>
          <w:bCs/>
          <w:noProof/>
          <w:sz w:val="20"/>
          <w:szCs w:val="20"/>
          <w:lang w:val="hr-HR"/>
        </w:rPr>
        <w:t>n</w:t>
      </w:r>
      <w:r w:rsidR="000B4A54">
        <w:rPr>
          <w:rFonts w:ascii="Segoe UI" w:hAnsi="Segoe UI" w:cs="Segoe UI"/>
          <w:bCs/>
          <w:noProof/>
          <w:sz w:val="20"/>
          <w:szCs w:val="20"/>
          <w:lang w:val="hr-HR"/>
        </w:rPr>
        <w:t>s</w:t>
      </w:r>
      <w:r w:rsidRPr="005920F1">
        <w:rPr>
          <w:rFonts w:ascii="Segoe UI" w:hAnsi="Segoe UI" w:cs="Segoe UI"/>
          <w:bCs/>
          <w:noProof/>
          <w:sz w:val="20"/>
          <w:szCs w:val="20"/>
          <w:lang w:val="hr-HR"/>
        </w:rPr>
        <w:t xml:space="preserve">ija prateći </w:t>
      </w:r>
      <w:r w:rsidR="000B4A54">
        <w:rPr>
          <w:rFonts w:ascii="Segoe UI" w:hAnsi="Segoe UI" w:cs="Segoe UI"/>
          <w:bCs/>
          <w:noProof/>
          <w:sz w:val="20"/>
          <w:szCs w:val="20"/>
          <w:lang w:val="hr-HR"/>
        </w:rPr>
        <w:t>grupu</w:t>
      </w:r>
      <w:r w:rsidRPr="005920F1">
        <w:rPr>
          <w:rFonts w:ascii="Segoe UI" w:hAnsi="Segoe UI" w:cs="Segoe UI"/>
          <w:bCs/>
          <w:noProof/>
          <w:sz w:val="20"/>
          <w:szCs w:val="20"/>
          <w:lang w:val="hr-HR"/>
        </w:rPr>
        <w:t xml:space="preserve"> mladih bankara koji </w:t>
      </w:r>
      <w:r w:rsidR="000B4A54">
        <w:rPr>
          <w:rFonts w:ascii="Segoe UI" w:hAnsi="Segoe UI" w:cs="Segoe UI"/>
          <w:bCs/>
          <w:noProof/>
          <w:sz w:val="20"/>
          <w:szCs w:val="20"/>
          <w:lang w:val="hr-HR"/>
        </w:rPr>
        <w:t>grade</w:t>
      </w:r>
      <w:r w:rsidRPr="005920F1">
        <w:rPr>
          <w:rFonts w:ascii="Segoe UI" w:hAnsi="Segoe UI" w:cs="Segoe UI"/>
          <w:bCs/>
          <w:noProof/>
          <w:sz w:val="20"/>
          <w:szCs w:val="20"/>
          <w:lang w:val="hr-HR"/>
        </w:rPr>
        <w:t xml:space="preserve"> svoje identitete u stresnom okruženju, prepunom se</w:t>
      </w:r>
      <w:r w:rsidR="000B4A54">
        <w:rPr>
          <w:rFonts w:ascii="Segoe UI" w:hAnsi="Segoe UI" w:cs="Segoe UI"/>
          <w:bCs/>
          <w:noProof/>
          <w:sz w:val="20"/>
          <w:szCs w:val="20"/>
          <w:lang w:val="hr-HR"/>
        </w:rPr>
        <w:t>ks</w:t>
      </w:r>
      <w:r w:rsidRPr="005920F1">
        <w:rPr>
          <w:rFonts w:ascii="Segoe UI" w:hAnsi="Segoe UI" w:cs="Segoe UI"/>
          <w:bCs/>
          <w:noProof/>
          <w:sz w:val="20"/>
          <w:szCs w:val="20"/>
          <w:lang w:val="hr-HR"/>
        </w:rPr>
        <w:t>a i droge u londonsko</w:t>
      </w:r>
      <w:r w:rsidR="000B4A54">
        <w:rPr>
          <w:rFonts w:ascii="Segoe UI" w:hAnsi="Segoe UI" w:cs="Segoe UI"/>
          <w:bCs/>
          <w:noProof/>
          <w:sz w:val="20"/>
          <w:szCs w:val="20"/>
          <w:lang w:val="hr-HR"/>
        </w:rPr>
        <w:t xml:space="preserve">j kancelariji </w:t>
      </w:r>
      <w:r w:rsidRPr="005920F1">
        <w:rPr>
          <w:rFonts w:ascii="Segoe UI" w:hAnsi="Segoe UI" w:cs="Segoe UI"/>
          <w:bCs/>
          <w:noProof/>
          <w:sz w:val="20"/>
          <w:szCs w:val="20"/>
          <w:lang w:val="hr-HR"/>
        </w:rPr>
        <w:t>međunarodne banke Pierpoint &amp; Co.</w:t>
      </w:r>
    </w:p>
    <w:p w14:paraId="6B82F15C" w14:textId="77777777" w:rsidR="000B4A54" w:rsidRPr="005920F1" w:rsidRDefault="000B4A54" w:rsidP="00B657A5">
      <w:pPr>
        <w:spacing w:after="0" w:line="240" w:lineRule="auto"/>
        <w:jc w:val="both"/>
        <w:rPr>
          <w:rFonts w:ascii="Segoe UI" w:hAnsi="Segoe UI" w:cs="Segoe UI"/>
          <w:bCs/>
          <w:noProof/>
          <w:sz w:val="20"/>
          <w:szCs w:val="20"/>
          <w:lang w:val="hr-HR"/>
        </w:rPr>
      </w:pPr>
    </w:p>
    <w:p w14:paraId="5FE39EFB" w14:textId="24B65792" w:rsidR="003D0F86" w:rsidRPr="005920F1" w:rsidRDefault="003D0F86" w:rsidP="00B657A5">
      <w:pPr>
        <w:spacing w:after="0" w:line="240" w:lineRule="auto"/>
        <w:jc w:val="both"/>
        <w:rPr>
          <w:rFonts w:ascii="Segoe UI" w:hAnsi="Segoe UI" w:cs="Segoe UI"/>
          <w:bCs/>
          <w:noProof/>
          <w:sz w:val="20"/>
          <w:szCs w:val="20"/>
          <w:lang w:val="hr-HR"/>
        </w:rPr>
      </w:pPr>
      <w:r w:rsidRPr="005920F1">
        <w:rPr>
          <w:rFonts w:ascii="Segoe UI" w:hAnsi="Segoe UI" w:cs="Segoe UI"/>
          <w:bCs/>
          <w:noProof/>
          <w:sz w:val="20"/>
          <w:szCs w:val="20"/>
          <w:lang w:val="hr-HR"/>
        </w:rPr>
        <w:t xml:space="preserve">U trećoj sezoni, dok Pierpoint gleda u budućnost i ulaže velike </w:t>
      </w:r>
      <w:r w:rsidR="000B4A54">
        <w:rPr>
          <w:rFonts w:ascii="Segoe UI" w:hAnsi="Segoe UI" w:cs="Segoe UI"/>
          <w:bCs/>
          <w:noProof/>
          <w:sz w:val="20"/>
          <w:szCs w:val="20"/>
          <w:lang w:val="hr-HR"/>
        </w:rPr>
        <w:t>sume</w:t>
      </w:r>
      <w:r w:rsidRPr="005920F1">
        <w:rPr>
          <w:rFonts w:ascii="Segoe UI" w:hAnsi="Segoe UI" w:cs="Segoe UI"/>
          <w:bCs/>
          <w:noProof/>
          <w:sz w:val="20"/>
          <w:szCs w:val="20"/>
          <w:lang w:val="hr-HR"/>
        </w:rPr>
        <w:t xml:space="preserve"> u etičko ulaganje, </w:t>
      </w:r>
      <w:r w:rsidR="000B4A54">
        <w:rPr>
          <w:rFonts w:ascii="Segoe UI" w:hAnsi="Segoe UI" w:cs="Segoe UI"/>
          <w:bCs/>
          <w:noProof/>
          <w:sz w:val="20"/>
          <w:szCs w:val="20"/>
          <w:lang w:val="hr-HR"/>
        </w:rPr>
        <w:t>J</w:t>
      </w:r>
      <w:r w:rsidRPr="005920F1">
        <w:rPr>
          <w:rFonts w:ascii="Segoe UI" w:hAnsi="Segoe UI" w:cs="Segoe UI"/>
          <w:bCs/>
          <w:noProof/>
          <w:sz w:val="20"/>
          <w:szCs w:val="20"/>
          <w:lang w:val="hr-HR"/>
        </w:rPr>
        <w:t>asmin (Marisa Abela), Robert (Ha</w:t>
      </w:r>
      <w:r w:rsidR="000B4A54">
        <w:rPr>
          <w:rFonts w:ascii="Segoe UI" w:hAnsi="Segoe UI" w:cs="Segoe UI"/>
          <w:bCs/>
          <w:noProof/>
          <w:sz w:val="20"/>
          <w:szCs w:val="20"/>
          <w:lang w:val="hr-HR"/>
        </w:rPr>
        <w:t>ri Loti</w:t>
      </w:r>
      <w:r w:rsidRPr="005920F1">
        <w:rPr>
          <w:rFonts w:ascii="Segoe UI" w:hAnsi="Segoe UI" w:cs="Segoe UI"/>
          <w:bCs/>
          <w:noProof/>
          <w:sz w:val="20"/>
          <w:szCs w:val="20"/>
          <w:lang w:val="hr-HR"/>
        </w:rPr>
        <w:t>) i Eri</w:t>
      </w:r>
      <w:r w:rsidR="000B4A54">
        <w:rPr>
          <w:rFonts w:ascii="Segoe UI" w:hAnsi="Segoe UI" w:cs="Segoe UI"/>
          <w:bCs/>
          <w:noProof/>
          <w:sz w:val="20"/>
          <w:szCs w:val="20"/>
          <w:lang w:val="hr-HR"/>
        </w:rPr>
        <w:t>k</w:t>
      </w:r>
      <w:r w:rsidRPr="005920F1">
        <w:rPr>
          <w:rFonts w:ascii="Segoe UI" w:hAnsi="Segoe UI" w:cs="Segoe UI"/>
          <w:bCs/>
          <w:noProof/>
          <w:sz w:val="20"/>
          <w:szCs w:val="20"/>
          <w:lang w:val="hr-HR"/>
        </w:rPr>
        <w:t xml:space="preserve"> (Ken Leung) nalaze se u središtu burnog IPO-a </w:t>
      </w:r>
      <w:r w:rsidR="005920F1" w:rsidRPr="005920F1">
        <w:rPr>
          <w:rFonts w:ascii="Segoe UI" w:hAnsi="Segoe UI" w:cs="Segoe UI"/>
          <w:bCs/>
          <w:noProof/>
          <w:sz w:val="20"/>
          <w:szCs w:val="20"/>
          <w:lang w:val="hr-HR"/>
        </w:rPr>
        <w:t>Lumi</w:t>
      </w:r>
      <w:r w:rsidRPr="005920F1">
        <w:rPr>
          <w:rFonts w:ascii="Segoe UI" w:hAnsi="Segoe UI" w:cs="Segoe UI"/>
          <w:bCs/>
          <w:noProof/>
          <w:sz w:val="20"/>
          <w:szCs w:val="20"/>
          <w:lang w:val="hr-HR"/>
        </w:rPr>
        <w:t>, zelen</w:t>
      </w:r>
      <w:r w:rsidR="000B4A54">
        <w:rPr>
          <w:rFonts w:ascii="Segoe UI" w:hAnsi="Segoe UI" w:cs="Segoe UI"/>
          <w:bCs/>
          <w:noProof/>
          <w:sz w:val="20"/>
          <w:szCs w:val="20"/>
          <w:lang w:val="hr-HR"/>
        </w:rPr>
        <w:t>e</w:t>
      </w:r>
      <w:r w:rsidRPr="005920F1">
        <w:rPr>
          <w:rFonts w:ascii="Segoe UI" w:hAnsi="Segoe UI" w:cs="Segoe UI"/>
          <w:bCs/>
          <w:noProof/>
          <w:sz w:val="20"/>
          <w:szCs w:val="20"/>
          <w:lang w:val="hr-HR"/>
        </w:rPr>
        <w:t xml:space="preserve"> tehnološk</w:t>
      </w:r>
      <w:r w:rsidR="005920F1" w:rsidRPr="005920F1">
        <w:rPr>
          <w:rFonts w:ascii="Segoe UI" w:hAnsi="Segoe UI" w:cs="Segoe UI"/>
          <w:bCs/>
          <w:noProof/>
          <w:sz w:val="20"/>
          <w:szCs w:val="20"/>
          <w:lang w:val="hr-HR"/>
        </w:rPr>
        <w:t>o</w:t>
      </w:r>
      <w:r w:rsidR="0017273F">
        <w:rPr>
          <w:rFonts w:ascii="Segoe UI" w:hAnsi="Segoe UI" w:cs="Segoe UI"/>
          <w:bCs/>
          <w:noProof/>
          <w:sz w:val="20"/>
          <w:szCs w:val="20"/>
          <w:lang w:val="hr-HR"/>
        </w:rPr>
        <w:t>-</w:t>
      </w:r>
      <w:r w:rsidRPr="005920F1">
        <w:rPr>
          <w:rFonts w:ascii="Segoe UI" w:hAnsi="Segoe UI" w:cs="Segoe UI"/>
          <w:bCs/>
          <w:noProof/>
          <w:sz w:val="20"/>
          <w:szCs w:val="20"/>
          <w:lang w:val="hr-HR"/>
        </w:rPr>
        <w:t>energetsk</w:t>
      </w:r>
      <w:r w:rsidR="000B4A54">
        <w:rPr>
          <w:rFonts w:ascii="Segoe UI" w:hAnsi="Segoe UI" w:cs="Segoe UI"/>
          <w:bCs/>
          <w:noProof/>
          <w:sz w:val="20"/>
          <w:szCs w:val="20"/>
          <w:lang w:val="hr-HR"/>
        </w:rPr>
        <w:t xml:space="preserve">e kompanije </w:t>
      </w:r>
      <w:r w:rsidRPr="005920F1">
        <w:rPr>
          <w:rFonts w:ascii="Segoe UI" w:hAnsi="Segoe UI" w:cs="Segoe UI"/>
          <w:bCs/>
          <w:noProof/>
          <w:sz w:val="20"/>
          <w:szCs w:val="20"/>
          <w:lang w:val="hr-HR"/>
        </w:rPr>
        <w:t>koju vodi S</w:t>
      </w:r>
      <w:r w:rsidR="000B4A54">
        <w:rPr>
          <w:rFonts w:ascii="Segoe UI" w:hAnsi="Segoe UI" w:cs="Segoe UI"/>
          <w:bCs/>
          <w:noProof/>
          <w:sz w:val="20"/>
          <w:szCs w:val="20"/>
          <w:lang w:val="hr-HR"/>
        </w:rPr>
        <w:t>e</w:t>
      </w:r>
      <w:r w:rsidRPr="005920F1">
        <w:rPr>
          <w:rFonts w:ascii="Segoe UI" w:hAnsi="Segoe UI" w:cs="Segoe UI"/>
          <w:bCs/>
          <w:noProof/>
          <w:sz w:val="20"/>
          <w:szCs w:val="20"/>
          <w:lang w:val="hr-HR"/>
        </w:rPr>
        <w:t>r Henr</w:t>
      </w:r>
      <w:r w:rsidR="000B4A54">
        <w:rPr>
          <w:rFonts w:ascii="Segoe UI" w:hAnsi="Segoe UI" w:cs="Segoe UI"/>
          <w:bCs/>
          <w:noProof/>
          <w:sz w:val="20"/>
          <w:szCs w:val="20"/>
          <w:lang w:val="hr-HR"/>
        </w:rPr>
        <w:t>i</w:t>
      </w:r>
      <w:r w:rsidRPr="005920F1">
        <w:rPr>
          <w:rFonts w:ascii="Segoe UI" w:hAnsi="Segoe UI" w:cs="Segoe UI"/>
          <w:bCs/>
          <w:noProof/>
          <w:sz w:val="20"/>
          <w:szCs w:val="20"/>
          <w:lang w:val="hr-HR"/>
        </w:rPr>
        <w:t xml:space="preserve"> M</w:t>
      </w:r>
      <w:r w:rsidR="00663A18">
        <w:rPr>
          <w:rFonts w:ascii="Segoe UI" w:hAnsi="Segoe UI" w:cs="Segoe UI"/>
          <w:bCs/>
          <w:noProof/>
          <w:sz w:val="20"/>
          <w:szCs w:val="20"/>
          <w:lang w:val="hr-HR"/>
        </w:rPr>
        <w:t>e</w:t>
      </w:r>
      <w:r w:rsidRPr="005920F1">
        <w:rPr>
          <w:rFonts w:ascii="Segoe UI" w:hAnsi="Segoe UI" w:cs="Segoe UI"/>
          <w:bCs/>
          <w:noProof/>
          <w:sz w:val="20"/>
          <w:szCs w:val="20"/>
          <w:lang w:val="hr-HR"/>
        </w:rPr>
        <w:t>k (Kit Harington), u priči koja se proteže sve do samog vrha finan</w:t>
      </w:r>
      <w:r w:rsidR="000B4A54">
        <w:rPr>
          <w:rFonts w:ascii="Segoe UI" w:hAnsi="Segoe UI" w:cs="Segoe UI"/>
          <w:bCs/>
          <w:noProof/>
          <w:sz w:val="20"/>
          <w:szCs w:val="20"/>
          <w:lang w:val="hr-HR"/>
        </w:rPr>
        <w:t>s</w:t>
      </w:r>
      <w:r w:rsidRPr="005920F1">
        <w:rPr>
          <w:rFonts w:ascii="Segoe UI" w:hAnsi="Segoe UI" w:cs="Segoe UI"/>
          <w:bCs/>
          <w:noProof/>
          <w:sz w:val="20"/>
          <w:szCs w:val="20"/>
          <w:lang w:val="hr-HR"/>
        </w:rPr>
        <w:t>ija, medija i vlade. Otkako je napusti</w:t>
      </w:r>
      <w:r w:rsidR="005920F1">
        <w:rPr>
          <w:rFonts w:ascii="Segoe UI" w:hAnsi="Segoe UI" w:cs="Segoe UI"/>
          <w:bCs/>
          <w:noProof/>
          <w:sz w:val="20"/>
          <w:szCs w:val="20"/>
          <w:lang w:val="hr-HR"/>
        </w:rPr>
        <w:t>la</w:t>
      </w:r>
      <w:r w:rsidRPr="005920F1">
        <w:rPr>
          <w:rFonts w:ascii="Segoe UI" w:hAnsi="Segoe UI" w:cs="Segoe UI"/>
          <w:bCs/>
          <w:noProof/>
          <w:sz w:val="20"/>
          <w:szCs w:val="20"/>
          <w:lang w:val="hr-HR"/>
        </w:rPr>
        <w:t xml:space="preserve"> Pierpoint, Harper (M</w:t>
      </w:r>
      <w:r w:rsidR="008C36FD">
        <w:rPr>
          <w:rFonts w:ascii="Segoe UI" w:hAnsi="Segoe UI" w:cs="Segoe UI"/>
          <w:bCs/>
          <w:noProof/>
          <w:sz w:val="20"/>
          <w:szCs w:val="20"/>
          <w:lang w:val="hr-HR"/>
        </w:rPr>
        <w:t>ajh</w:t>
      </w:r>
      <w:r w:rsidR="000B4A54">
        <w:rPr>
          <w:rFonts w:ascii="Segoe UI" w:hAnsi="Segoe UI" w:cs="Segoe UI"/>
          <w:bCs/>
          <w:noProof/>
          <w:sz w:val="20"/>
          <w:szCs w:val="20"/>
          <w:lang w:val="hr-HR"/>
        </w:rPr>
        <w:t>ala</w:t>
      </w:r>
      <w:r w:rsidRPr="005920F1">
        <w:rPr>
          <w:rFonts w:ascii="Segoe UI" w:hAnsi="Segoe UI" w:cs="Segoe UI"/>
          <w:bCs/>
          <w:noProof/>
          <w:sz w:val="20"/>
          <w:szCs w:val="20"/>
          <w:lang w:val="hr-HR"/>
        </w:rPr>
        <w:t>)</w:t>
      </w:r>
      <w:r w:rsidR="005920F1" w:rsidRPr="005920F1">
        <w:rPr>
          <w:rFonts w:ascii="Segoe UI" w:hAnsi="Segoe UI" w:cs="Segoe UI"/>
          <w:bCs/>
          <w:noProof/>
          <w:sz w:val="20"/>
          <w:szCs w:val="20"/>
          <w:lang w:val="hr-HR"/>
        </w:rPr>
        <w:t xml:space="preserve"> </w:t>
      </w:r>
      <w:r w:rsidRPr="005920F1">
        <w:rPr>
          <w:rFonts w:ascii="Segoe UI" w:hAnsi="Segoe UI" w:cs="Segoe UI"/>
          <w:bCs/>
          <w:noProof/>
          <w:sz w:val="20"/>
          <w:szCs w:val="20"/>
          <w:lang w:val="hr-HR"/>
        </w:rPr>
        <w:t>želi</w:t>
      </w:r>
      <w:r w:rsidR="000B4A54">
        <w:rPr>
          <w:rFonts w:ascii="Segoe UI" w:hAnsi="Segoe UI" w:cs="Segoe UI"/>
          <w:bCs/>
          <w:noProof/>
          <w:sz w:val="20"/>
          <w:szCs w:val="20"/>
          <w:lang w:val="hr-HR"/>
        </w:rPr>
        <w:t xml:space="preserve"> da se</w:t>
      </w:r>
      <w:r w:rsidRPr="005920F1">
        <w:rPr>
          <w:rFonts w:ascii="Segoe UI" w:hAnsi="Segoe UI" w:cs="Segoe UI"/>
          <w:bCs/>
          <w:noProof/>
          <w:sz w:val="20"/>
          <w:szCs w:val="20"/>
          <w:lang w:val="hr-HR"/>
        </w:rPr>
        <w:t xml:space="preserve"> vrati u </w:t>
      </w:r>
      <w:r w:rsidR="000B4A54">
        <w:rPr>
          <w:rFonts w:ascii="Segoe UI" w:hAnsi="Segoe UI" w:cs="Segoe UI"/>
          <w:bCs/>
          <w:noProof/>
          <w:sz w:val="20"/>
          <w:szCs w:val="20"/>
          <w:lang w:val="hr-HR"/>
        </w:rPr>
        <w:t xml:space="preserve">uzbudljivi svet finansija </w:t>
      </w:r>
      <w:r w:rsidRPr="005920F1">
        <w:rPr>
          <w:rFonts w:ascii="Segoe UI" w:hAnsi="Segoe UI" w:cs="Segoe UI"/>
          <w:bCs/>
          <w:noProof/>
          <w:sz w:val="20"/>
          <w:szCs w:val="20"/>
          <w:lang w:val="hr-HR"/>
        </w:rPr>
        <w:t xml:space="preserve">i pronalazi </w:t>
      </w:r>
      <w:r w:rsidR="005920F1">
        <w:rPr>
          <w:rFonts w:ascii="Segoe UI" w:hAnsi="Segoe UI" w:cs="Segoe UI"/>
          <w:bCs/>
          <w:noProof/>
          <w:sz w:val="20"/>
          <w:szCs w:val="20"/>
          <w:lang w:val="hr-HR"/>
        </w:rPr>
        <w:t xml:space="preserve">rizičnu </w:t>
      </w:r>
      <w:r w:rsidRPr="005920F1">
        <w:rPr>
          <w:rFonts w:ascii="Segoe UI" w:hAnsi="Segoe UI" w:cs="Segoe UI"/>
          <w:bCs/>
          <w:noProof/>
          <w:sz w:val="20"/>
          <w:szCs w:val="20"/>
          <w:lang w:val="hr-HR"/>
        </w:rPr>
        <w:t>partner</w:t>
      </w:r>
      <w:r w:rsidR="000B4A54">
        <w:rPr>
          <w:rFonts w:ascii="Segoe UI" w:hAnsi="Segoe UI" w:cs="Segoe UI"/>
          <w:bCs/>
          <w:noProof/>
          <w:sz w:val="20"/>
          <w:szCs w:val="20"/>
          <w:lang w:val="hr-HR"/>
        </w:rPr>
        <w:t>k</w:t>
      </w:r>
      <w:r w:rsidR="005920F1">
        <w:rPr>
          <w:rFonts w:ascii="Segoe UI" w:hAnsi="Segoe UI" w:cs="Segoe UI"/>
          <w:bCs/>
          <w:noProof/>
          <w:sz w:val="20"/>
          <w:szCs w:val="20"/>
          <w:lang w:val="hr-HR"/>
        </w:rPr>
        <w:t>u</w:t>
      </w:r>
      <w:r w:rsidRPr="005920F1">
        <w:rPr>
          <w:rFonts w:ascii="Segoe UI" w:hAnsi="Segoe UI" w:cs="Segoe UI"/>
          <w:bCs/>
          <w:noProof/>
          <w:sz w:val="20"/>
          <w:szCs w:val="20"/>
          <w:lang w:val="hr-HR"/>
        </w:rPr>
        <w:t xml:space="preserve"> u </w:t>
      </w:r>
      <w:r w:rsidR="000B4A54">
        <w:rPr>
          <w:rFonts w:ascii="Segoe UI" w:hAnsi="Segoe UI" w:cs="Segoe UI"/>
          <w:bCs/>
          <w:noProof/>
          <w:sz w:val="20"/>
          <w:szCs w:val="20"/>
          <w:lang w:val="hr-HR"/>
        </w:rPr>
        <w:t>upravnici</w:t>
      </w:r>
      <w:r w:rsidRPr="005920F1">
        <w:rPr>
          <w:rFonts w:ascii="Segoe UI" w:hAnsi="Segoe UI" w:cs="Segoe UI"/>
          <w:bCs/>
          <w:noProof/>
          <w:sz w:val="20"/>
          <w:szCs w:val="20"/>
          <w:lang w:val="hr-HR"/>
        </w:rPr>
        <w:t xml:space="preserve"> </w:t>
      </w:r>
      <w:r w:rsidR="000B4A54">
        <w:rPr>
          <w:rFonts w:ascii="Segoe UI" w:hAnsi="Segoe UI" w:cs="Segoe UI"/>
          <w:bCs/>
          <w:noProof/>
          <w:sz w:val="20"/>
          <w:szCs w:val="20"/>
          <w:lang w:val="hr-HR"/>
        </w:rPr>
        <w:t>portfolija</w:t>
      </w:r>
      <w:r w:rsidRPr="005920F1">
        <w:rPr>
          <w:rFonts w:ascii="Segoe UI" w:hAnsi="Segoe UI" w:cs="Segoe UI"/>
          <w:bCs/>
          <w:noProof/>
          <w:sz w:val="20"/>
          <w:szCs w:val="20"/>
          <w:lang w:val="hr-HR"/>
        </w:rPr>
        <w:t xml:space="preserve"> FutureDawn</w:t>
      </w:r>
      <w:r w:rsidR="005920F1">
        <w:rPr>
          <w:rFonts w:ascii="Segoe UI" w:hAnsi="Segoe UI" w:cs="Segoe UI"/>
          <w:bCs/>
          <w:noProof/>
          <w:sz w:val="20"/>
          <w:szCs w:val="20"/>
          <w:lang w:val="hr-HR"/>
        </w:rPr>
        <w:t>,</w:t>
      </w:r>
      <w:r w:rsidRPr="005920F1">
        <w:rPr>
          <w:rFonts w:ascii="Segoe UI" w:hAnsi="Segoe UI" w:cs="Segoe UI"/>
          <w:bCs/>
          <w:noProof/>
          <w:sz w:val="20"/>
          <w:szCs w:val="20"/>
          <w:lang w:val="hr-HR"/>
        </w:rPr>
        <w:t xml:space="preserve"> Petr</w:t>
      </w:r>
      <w:r w:rsidR="00F7615B">
        <w:rPr>
          <w:rFonts w:ascii="Segoe UI" w:hAnsi="Segoe UI" w:cs="Segoe UI"/>
          <w:bCs/>
          <w:noProof/>
          <w:sz w:val="20"/>
          <w:szCs w:val="20"/>
          <w:lang w:val="hr-HR"/>
        </w:rPr>
        <w:t xml:space="preserve">i </w:t>
      </w:r>
      <w:r w:rsidRPr="005920F1">
        <w:rPr>
          <w:rFonts w:ascii="Segoe UI" w:hAnsi="Segoe UI" w:cs="Segoe UI"/>
          <w:bCs/>
          <w:noProof/>
          <w:sz w:val="20"/>
          <w:szCs w:val="20"/>
          <w:lang w:val="hr-HR"/>
        </w:rPr>
        <w:t>Koenig (Sara Goldberg).</w:t>
      </w:r>
    </w:p>
    <w:p w14:paraId="21960FC0" w14:textId="61463CA4" w:rsidR="00196095" w:rsidRPr="005920F1" w:rsidRDefault="00196095" w:rsidP="00B657A5">
      <w:pPr>
        <w:shd w:val="clear" w:color="auto" w:fill="FFFFFF"/>
        <w:spacing w:after="0" w:line="240" w:lineRule="auto"/>
        <w:jc w:val="both"/>
        <w:textAlignment w:val="baseline"/>
        <w:rPr>
          <w:rFonts w:ascii="Segoe UI" w:eastAsia="Times New Roman" w:hAnsi="Segoe UI" w:cs="Segoe UI"/>
          <w:kern w:val="0"/>
          <w:sz w:val="20"/>
          <w:szCs w:val="20"/>
          <w:lang w:val="hr-HR" w:eastAsia="hr-HR"/>
          <w14:ligatures w14:val="none"/>
        </w:rPr>
      </w:pPr>
    </w:p>
    <w:p w14:paraId="3FDC13E4" w14:textId="3F25C4B9" w:rsidR="00945801" w:rsidRPr="005920F1" w:rsidRDefault="00945801" w:rsidP="00B657A5">
      <w:pPr>
        <w:shd w:val="clear" w:color="auto" w:fill="FFFFFF"/>
        <w:spacing w:after="0" w:line="240" w:lineRule="auto"/>
        <w:jc w:val="both"/>
        <w:textAlignment w:val="baseline"/>
        <w:rPr>
          <w:rFonts w:ascii="Segoe UI" w:eastAsia="Times New Roman" w:hAnsi="Segoe UI" w:cs="Segoe UI"/>
          <w:kern w:val="0"/>
          <w:sz w:val="20"/>
          <w:szCs w:val="20"/>
          <w:lang w:val="hr-HR" w:eastAsia="hr-HR"/>
          <w14:ligatures w14:val="none"/>
        </w:rPr>
      </w:pPr>
      <w:r w:rsidRPr="005920F1">
        <w:rPr>
          <w:rFonts w:ascii="Segoe UI" w:eastAsia="Times New Roman" w:hAnsi="Segoe UI" w:cs="Segoe UI"/>
          <w:kern w:val="0"/>
          <w:sz w:val="20"/>
          <w:szCs w:val="20"/>
          <w:lang w:val="hr-HR" w:eastAsia="hr-HR"/>
          <w14:ligatures w14:val="none"/>
        </w:rPr>
        <w:t>Glumačku ekipu treće sezone čine M</w:t>
      </w:r>
      <w:r w:rsidR="008C36FD">
        <w:rPr>
          <w:rFonts w:ascii="Segoe UI" w:eastAsia="Times New Roman" w:hAnsi="Segoe UI" w:cs="Segoe UI"/>
          <w:kern w:val="0"/>
          <w:sz w:val="20"/>
          <w:szCs w:val="20"/>
          <w:lang w:val="hr-HR" w:eastAsia="hr-HR"/>
          <w14:ligatures w14:val="none"/>
        </w:rPr>
        <w:t>aj</w:t>
      </w:r>
      <w:r w:rsidR="000B4A54">
        <w:rPr>
          <w:rFonts w:ascii="Segoe UI" w:eastAsia="Times New Roman" w:hAnsi="Segoe UI" w:cs="Segoe UI"/>
          <w:kern w:val="0"/>
          <w:sz w:val="20"/>
          <w:szCs w:val="20"/>
          <w:lang w:val="hr-HR" w:eastAsia="hr-HR"/>
          <w14:ligatures w14:val="none"/>
        </w:rPr>
        <w:t>hala</w:t>
      </w:r>
      <w:r w:rsidRPr="005920F1">
        <w:rPr>
          <w:rFonts w:ascii="Segoe UI" w:eastAsia="Times New Roman" w:hAnsi="Segoe UI" w:cs="Segoe UI"/>
          <w:kern w:val="0"/>
          <w:sz w:val="20"/>
          <w:szCs w:val="20"/>
          <w:lang w:val="hr-HR" w:eastAsia="hr-HR"/>
          <w14:ligatures w14:val="none"/>
        </w:rPr>
        <w:t>, Marisa Abela, Har</w:t>
      </w:r>
      <w:r w:rsidR="000B4A54">
        <w:rPr>
          <w:rFonts w:ascii="Segoe UI" w:eastAsia="Times New Roman" w:hAnsi="Segoe UI" w:cs="Segoe UI"/>
          <w:kern w:val="0"/>
          <w:sz w:val="20"/>
          <w:szCs w:val="20"/>
          <w:lang w:val="hr-HR" w:eastAsia="hr-HR"/>
          <w14:ligatures w14:val="none"/>
        </w:rPr>
        <w:t>i Loti</w:t>
      </w:r>
      <w:r w:rsidRPr="005920F1">
        <w:rPr>
          <w:rFonts w:ascii="Segoe UI" w:eastAsia="Times New Roman" w:hAnsi="Segoe UI" w:cs="Segoe UI"/>
          <w:kern w:val="0"/>
          <w:sz w:val="20"/>
          <w:szCs w:val="20"/>
          <w:lang w:val="hr-HR" w:eastAsia="hr-HR"/>
          <w14:ligatures w14:val="none"/>
        </w:rPr>
        <w:t xml:space="preserve">, Ken Leung, </w:t>
      </w:r>
      <w:r w:rsidR="000B4A54">
        <w:rPr>
          <w:rFonts w:ascii="Segoe UI" w:eastAsia="Times New Roman" w:hAnsi="Segoe UI" w:cs="Segoe UI"/>
          <w:kern w:val="0"/>
          <w:sz w:val="20"/>
          <w:szCs w:val="20"/>
          <w:lang w:val="hr-HR" w:eastAsia="hr-HR"/>
          <w14:ligatures w14:val="none"/>
        </w:rPr>
        <w:t>Konor Meknil</w:t>
      </w:r>
      <w:r w:rsidRPr="005920F1">
        <w:rPr>
          <w:rFonts w:ascii="Segoe UI" w:eastAsia="Times New Roman" w:hAnsi="Segoe UI" w:cs="Segoe UI"/>
          <w:kern w:val="0"/>
          <w:sz w:val="20"/>
          <w:szCs w:val="20"/>
          <w:lang w:val="hr-HR" w:eastAsia="hr-HR"/>
          <w14:ligatures w14:val="none"/>
        </w:rPr>
        <w:t>, Sagar Radia, Ind</w:t>
      </w:r>
      <w:r w:rsidR="000B4A54">
        <w:rPr>
          <w:rFonts w:ascii="Segoe UI" w:eastAsia="Times New Roman" w:hAnsi="Segoe UI" w:cs="Segoe UI"/>
          <w:kern w:val="0"/>
          <w:sz w:val="20"/>
          <w:szCs w:val="20"/>
          <w:lang w:val="hr-HR" w:eastAsia="hr-HR"/>
          <w14:ligatures w14:val="none"/>
        </w:rPr>
        <w:t xml:space="preserve">i Luis, </w:t>
      </w:r>
      <w:r w:rsidRPr="005920F1">
        <w:rPr>
          <w:rFonts w:ascii="Segoe UI" w:eastAsia="Times New Roman" w:hAnsi="Segoe UI" w:cs="Segoe UI"/>
          <w:kern w:val="0"/>
          <w:sz w:val="20"/>
          <w:szCs w:val="20"/>
          <w:lang w:val="hr-HR" w:eastAsia="hr-HR"/>
          <w14:ligatures w14:val="none"/>
        </w:rPr>
        <w:t>Adam Lev</w:t>
      </w:r>
      <w:r w:rsidR="000B4A54">
        <w:rPr>
          <w:rFonts w:ascii="Segoe UI" w:eastAsia="Times New Roman" w:hAnsi="Segoe UI" w:cs="Segoe UI"/>
          <w:kern w:val="0"/>
          <w:sz w:val="20"/>
          <w:szCs w:val="20"/>
          <w:lang w:val="hr-HR" w:eastAsia="hr-HR"/>
          <w14:ligatures w14:val="none"/>
        </w:rPr>
        <w:t>i</w:t>
      </w:r>
      <w:r w:rsidRPr="005920F1">
        <w:rPr>
          <w:rFonts w:ascii="Segoe UI" w:eastAsia="Times New Roman" w:hAnsi="Segoe UI" w:cs="Segoe UI"/>
          <w:kern w:val="0"/>
          <w:sz w:val="20"/>
          <w:szCs w:val="20"/>
          <w:lang w:val="hr-HR" w:eastAsia="hr-HR"/>
          <w14:ligatures w14:val="none"/>
        </w:rPr>
        <w:t>, Sara Pari</w:t>
      </w:r>
      <w:r w:rsidR="000B4A54">
        <w:rPr>
          <w:rFonts w:ascii="Segoe UI" w:eastAsia="Times New Roman" w:hAnsi="Segoe UI" w:cs="Segoe UI"/>
          <w:kern w:val="0"/>
          <w:sz w:val="20"/>
          <w:szCs w:val="20"/>
          <w:lang w:val="hr-HR" w:eastAsia="hr-HR"/>
          <w14:ligatures w14:val="none"/>
        </w:rPr>
        <w:t>š</w:t>
      </w:r>
      <w:r w:rsidRPr="005920F1">
        <w:rPr>
          <w:rFonts w:ascii="Segoe UI" w:eastAsia="Times New Roman" w:hAnsi="Segoe UI" w:cs="Segoe UI"/>
          <w:kern w:val="0"/>
          <w:sz w:val="20"/>
          <w:szCs w:val="20"/>
          <w:lang w:val="hr-HR" w:eastAsia="hr-HR"/>
          <w14:ligatures w14:val="none"/>
        </w:rPr>
        <w:t xml:space="preserve">, Trevor </w:t>
      </w:r>
      <w:r w:rsidR="000B4A54">
        <w:rPr>
          <w:rFonts w:ascii="Segoe UI" w:eastAsia="Times New Roman" w:hAnsi="Segoe UI" w:cs="Segoe UI"/>
          <w:kern w:val="0"/>
          <w:sz w:val="20"/>
          <w:szCs w:val="20"/>
          <w:lang w:val="hr-HR" w:eastAsia="hr-HR"/>
          <w14:ligatures w14:val="none"/>
        </w:rPr>
        <w:t xml:space="preserve">Vajt, </w:t>
      </w:r>
      <w:r w:rsidRPr="005920F1">
        <w:rPr>
          <w:rFonts w:ascii="Segoe UI" w:eastAsia="Times New Roman" w:hAnsi="Segoe UI" w:cs="Segoe UI"/>
          <w:kern w:val="0"/>
          <w:sz w:val="20"/>
          <w:szCs w:val="20"/>
          <w:lang w:val="hr-HR" w:eastAsia="hr-HR"/>
          <w14:ligatures w14:val="none"/>
        </w:rPr>
        <w:t>Elena Saurel</w:t>
      </w:r>
      <w:r w:rsidR="003D0F86" w:rsidRPr="005920F1">
        <w:rPr>
          <w:rFonts w:ascii="Segoe UI" w:eastAsia="Times New Roman" w:hAnsi="Segoe UI" w:cs="Segoe UI"/>
          <w:kern w:val="0"/>
          <w:sz w:val="20"/>
          <w:szCs w:val="20"/>
          <w:lang w:val="hr-HR" w:eastAsia="hr-HR"/>
          <w14:ligatures w14:val="none"/>
        </w:rPr>
        <w:t xml:space="preserve"> i </w:t>
      </w:r>
      <w:r w:rsidRPr="005920F1">
        <w:rPr>
          <w:rFonts w:ascii="Segoe UI" w:eastAsia="Times New Roman" w:hAnsi="Segoe UI" w:cs="Segoe UI"/>
          <w:kern w:val="0"/>
          <w:sz w:val="20"/>
          <w:szCs w:val="20"/>
          <w:lang w:val="hr-HR" w:eastAsia="hr-HR"/>
          <w14:ligatures w14:val="none"/>
        </w:rPr>
        <w:t xml:space="preserve">Irfan </w:t>
      </w:r>
      <w:r w:rsidR="000B4A54">
        <w:rPr>
          <w:rFonts w:ascii="Segoe UI" w:eastAsia="Times New Roman" w:hAnsi="Segoe UI" w:cs="Segoe UI"/>
          <w:kern w:val="0"/>
          <w:sz w:val="20"/>
          <w:szCs w:val="20"/>
          <w:lang w:val="hr-HR" w:eastAsia="hr-HR"/>
          <w14:ligatures w14:val="none"/>
        </w:rPr>
        <w:t>Šamdži</w:t>
      </w:r>
      <w:r w:rsidR="003D0F86" w:rsidRP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 xml:space="preserve"> </w:t>
      </w:r>
      <w:r w:rsidR="003D0F86" w:rsidRPr="005920F1">
        <w:rPr>
          <w:rFonts w:ascii="Segoe UI" w:eastAsia="Times New Roman" w:hAnsi="Segoe UI" w:cs="Segoe UI"/>
          <w:kern w:val="0"/>
          <w:sz w:val="20"/>
          <w:szCs w:val="20"/>
          <w:lang w:val="hr-HR" w:eastAsia="hr-HR"/>
          <w14:ligatures w14:val="none"/>
        </w:rPr>
        <w:t>d</w:t>
      </w:r>
      <w:r w:rsidRPr="005920F1">
        <w:rPr>
          <w:rFonts w:ascii="Segoe UI" w:eastAsia="Times New Roman" w:hAnsi="Segoe UI" w:cs="Segoe UI"/>
          <w:kern w:val="0"/>
          <w:sz w:val="20"/>
          <w:szCs w:val="20"/>
          <w:lang w:val="hr-HR" w:eastAsia="hr-HR"/>
          <w14:ligatures w14:val="none"/>
        </w:rPr>
        <w:t>ok</w:t>
      </w:r>
      <w:r w:rsidR="003D0F86" w:rsidRPr="005920F1">
        <w:rPr>
          <w:rFonts w:ascii="Segoe UI" w:eastAsia="Times New Roman" w:hAnsi="Segoe UI" w:cs="Segoe UI"/>
          <w:kern w:val="0"/>
          <w:sz w:val="20"/>
          <w:szCs w:val="20"/>
          <w:lang w:val="hr-HR" w:eastAsia="hr-HR"/>
          <w14:ligatures w14:val="none"/>
        </w:rPr>
        <w:t xml:space="preserve"> su</w:t>
      </w:r>
      <w:r w:rsidRPr="005920F1">
        <w:rPr>
          <w:rFonts w:ascii="Segoe UI" w:eastAsia="Times New Roman" w:hAnsi="Segoe UI" w:cs="Segoe UI"/>
          <w:kern w:val="0"/>
          <w:sz w:val="20"/>
          <w:szCs w:val="20"/>
          <w:lang w:val="hr-HR" w:eastAsia="hr-HR"/>
          <w14:ligatures w14:val="none"/>
        </w:rPr>
        <w:t xml:space="preserve"> nova glumačka </w:t>
      </w:r>
      <w:r w:rsidR="003D0F86" w:rsidRPr="005920F1">
        <w:rPr>
          <w:rFonts w:ascii="Segoe UI" w:eastAsia="Times New Roman" w:hAnsi="Segoe UI" w:cs="Segoe UI"/>
          <w:kern w:val="0"/>
          <w:sz w:val="20"/>
          <w:szCs w:val="20"/>
          <w:lang w:val="hr-HR" w:eastAsia="hr-HR"/>
          <w14:ligatures w14:val="none"/>
        </w:rPr>
        <w:t>imena</w:t>
      </w:r>
      <w:r w:rsidRPr="005920F1">
        <w:rPr>
          <w:rFonts w:ascii="Segoe UI" w:eastAsia="Times New Roman" w:hAnsi="Segoe UI" w:cs="Segoe UI"/>
          <w:kern w:val="0"/>
          <w:sz w:val="20"/>
          <w:szCs w:val="20"/>
          <w:lang w:val="hr-HR" w:eastAsia="hr-HR"/>
          <w14:ligatures w14:val="none"/>
        </w:rPr>
        <w:t xml:space="preserve"> Kit Harington, Sara Goldberg, Miri</w:t>
      </w:r>
      <w:r w:rsidR="000B4A54">
        <w:rPr>
          <w:rFonts w:ascii="Segoe UI" w:eastAsia="Times New Roman" w:hAnsi="Segoe UI" w:cs="Segoe UI"/>
          <w:kern w:val="0"/>
          <w:sz w:val="20"/>
          <w:szCs w:val="20"/>
          <w:lang w:val="hr-HR" w:eastAsia="hr-HR"/>
          <w14:ligatures w14:val="none"/>
        </w:rPr>
        <w:t>j</w:t>
      </w:r>
      <w:r w:rsidRPr="005920F1">
        <w:rPr>
          <w:rFonts w:ascii="Segoe UI" w:eastAsia="Times New Roman" w:hAnsi="Segoe UI" w:cs="Segoe UI"/>
          <w:kern w:val="0"/>
          <w:sz w:val="20"/>
          <w:szCs w:val="20"/>
          <w:lang w:val="hr-HR" w:eastAsia="hr-HR"/>
          <w14:ligatures w14:val="none"/>
        </w:rPr>
        <w:t>am Pe</w:t>
      </w:r>
      <w:r w:rsidR="000B4A54">
        <w:rPr>
          <w:rFonts w:ascii="Segoe UI" w:eastAsia="Times New Roman" w:hAnsi="Segoe UI" w:cs="Segoe UI"/>
          <w:kern w:val="0"/>
          <w:sz w:val="20"/>
          <w:szCs w:val="20"/>
          <w:lang w:val="hr-HR" w:eastAsia="hr-HR"/>
          <w14:ligatures w14:val="none"/>
        </w:rPr>
        <w:t>č</w:t>
      </w:r>
      <w:r w:rsidRPr="005920F1">
        <w:rPr>
          <w:rFonts w:ascii="Segoe UI" w:eastAsia="Times New Roman" w:hAnsi="Segoe UI" w:cs="Segoe UI"/>
          <w:kern w:val="0"/>
          <w:sz w:val="20"/>
          <w:szCs w:val="20"/>
          <w:lang w:val="hr-HR" w:eastAsia="hr-HR"/>
          <w14:ligatures w14:val="none"/>
        </w:rPr>
        <w:t xml:space="preserve">, </w:t>
      </w:r>
      <w:r w:rsidR="000B4A54">
        <w:rPr>
          <w:rFonts w:ascii="Segoe UI" w:eastAsia="Times New Roman" w:hAnsi="Segoe UI" w:cs="Segoe UI"/>
          <w:kern w:val="0"/>
          <w:sz w:val="20"/>
          <w:szCs w:val="20"/>
          <w:lang w:val="hr-HR" w:eastAsia="hr-HR"/>
          <w14:ligatures w14:val="none"/>
        </w:rPr>
        <w:t xml:space="preserve">Endrju </w:t>
      </w:r>
      <w:r w:rsidRPr="005920F1">
        <w:rPr>
          <w:rFonts w:ascii="Segoe UI" w:eastAsia="Times New Roman" w:hAnsi="Segoe UI" w:cs="Segoe UI"/>
          <w:kern w:val="0"/>
          <w:sz w:val="20"/>
          <w:szCs w:val="20"/>
          <w:lang w:val="hr-HR" w:eastAsia="hr-HR"/>
          <w14:ligatures w14:val="none"/>
        </w:rPr>
        <w:t>Havill, Ro</w:t>
      </w:r>
      <w:r w:rsidR="000B4A54">
        <w:rPr>
          <w:rFonts w:ascii="Segoe UI" w:eastAsia="Times New Roman" w:hAnsi="Segoe UI" w:cs="Segoe UI"/>
          <w:kern w:val="0"/>
          <w:sz w:val="20"/>
          <w:szCs w:val="20"/>
          <w:lang w:val="hr-HR" w:eastAsia="hr-HR"/>
          <w14:ligatures w14:val="none"/>
        </w:rPr>
        <w:t>džer Barkli, Fadi Elsaj</w:t>
      </w:r>
      <w:r w:rsidR="00F7615B">
        <w:rPr>
          <w:rFonts w:ascii="Segoe UI" w:eastAsia="Times New Roman" w:hAnsi="Segoe UI" w:cs="Segoe UI"/>
          <w:kern w:val="0"/>
          <w:sz w:val="20"/>
          <w:szCs w:val="20"/>
          <w:lang w:val="hr-HR" w:eastAsia="hr-HR"/>
          <w14:ligatures w14:val="none"/>
        </w:rPr>
        <w:t>i</w:t>
      </w:r>
      <w:r w:rsidR="000B4A54">
        <w:rPr>
          <w:rFonts w:ascii="Segoe UI" w:eastAsia="Times New Roman" w:hAnsi="Segoe UI" w:cs="Segoe UI"/>
          <w:kern w:val="0"/>
          <w:sz w:val="20"/>
          <w:szCs w:val="20"/>
          <w:lang w:val="hr-HR" w:eastAsia="hr-HR"/>
          <w14:ligatures w14:val="none"/>
        </w:rPr>
        <w:t xml:space="preserve">d </w:t>
      </w:r>
      <w:r w:rsidRPr="005920F1">
        <w:rPr>
          <w:rFonts w:ascii="Segoe UI" w:eastAsia="Times New Roman" w:hAnsi="Segoe UI" w:cs="Segoe UI"/>
          <w:kern w:val="0"/>
          <w:sz w:val="20"/>
          <w:szCs w:val="20"/>
          <w:lang w:val="hr-HR" w:eastAsia="hr-HR"/>
          <w14:ligatures w14:val="none"/>
        </w:rPr>
        <w:t>i Fiona</w:t>
      </w:r>
      <w:r w:rsidR="003D0F86" w:rsidRPr="005920F1">
        <w:rPr>
          <w:rFonts w:ascii="Segoe UI" w:eastAsia="Times New Roman" w:hAnsi="Segoe UI" w:cs="Segoe UI"/>
          <w:kern w:val="0"/>
          <w:sz w:val="20"/>
          <w:szCs w:val="20"/>
          <w:lang w:val="hr-HR" w:eastAsia="hr-HR"/>
          <w14:ligatures w14:val="none"/>
        </w:rPr>
        <w:t xml:space="preserve"> B</w:t>
      </w:r>
      <w:r w:rsidR="000B4A54">
        <w:rPr>
          <w:rFonts w:ascii="Segoe UI" w:eastAsia="Times New Roman" w:hAnsi="Segoe UI" w:cs="Segoe UI"/>
          <w:kern w:val="0"/>
          <w:sz w:val="20"/>
          <w:szCs w:val="20"/>
          <w:lang w:val="hr-HR" w:eastAsia="hr-HR"/>
          <w14:ligatures w14:val="none"/>
        </w:rPr>
        <w:t>aton</w:t>
      </w:r>
      <w:r w:rsidRPr="005920F1">
        <w:rPr>
          <w:rFonts w:ascii="Segoe UI" w:eastAsia="Times New Roman" w:hAnsi="Segoe UI" w:cs="Segoe UI"/>
          <w:kern w:val="0"/>
          <w:sz w:val="20"/>
          <w:szCs w:val="20"/>
          <w:lang w:val="hr-HR" w:eastAsia="hr-HR"/>
          <w14:ligatures w14:val="none"/>
        </w:rPr>
        <w:t>.</w:t>
      </w:r>
    </w:p>
    <w:p w14:paraId="6B21A236" w14:textId="77777777" w:rsidR="003D0F86" w:rsidRPr="005920F1" w:rsidRDefault="003D0F86" w:rsidP="00B657A5">
      <w:pPr>
        <w:shd w:val="clear" w:color="auto" w:fill="FFFFFF"/>
        <w:spacing w:after="0" w:line="240" w:lineRule="auto"/>
        <w:jc w:val="both"/>
        <w:textAlignment w:val="baseline"/>
        <w:rPr>
          <w:rFonts w:ascii="Segoe UI" w:eastAsia="Times New Roman" w:hAnsi="Segoe UI" w:cs="Segoe UI"/>
          <w:kern w:val="0"/>
          <w:sz w:val="20"/>
          <w:szCs w:val="20"/>
          <w:lang w:val="hr-HR" w:eastAsia="hr-HR"/>
          <w14:ligatures w14:val="none"/>
        </w:rPr>
      </w:pPr>
    </w:p>
    <w:p w14:paraId="78F3E1B3" w14:textId="114070CA" w:rsidR="00945801" w:rsidRPr="005920F1" w:rsidRDefault="00945801" w:rsidP="00B657A5">
      <w:pPr>
        <w:shd w:val="clear" w:color="auto" w:fill="FFFFFF"/>
        <w:spacing w:after="0" w:line="240" w:lineRule="auto"/>
        <w:jc w:val="both"/>
        <w:textAlignment w:val="baseline"/>
        <w:rPr>
          <w:rFonts w:ascii="Segoe UI" w:eastAsia="Times New Roman" w:hAnsi="Segoe UI" w:cs="Segoe UI"/>
          <w:kern w:val="0"/>
          <w:sz w:val="20"/>
          <w:szCs w:val="20"/>
          <w:lang w:val="hr-HR" w:eastAsia="hr-HR"/>
          <w14:ligatures w14:val="none"/>
        </w:rPr>
      </w:pPr>
      <w:r w:rsidRPr="005920F1">
        <w:rPr>
          <w:rFonts w:ascii="Segoe UI" w:eastAsia="Times New Roman" w:hAnsi="Segoe UI" w:cs="Segoe UI"/>
          <w:kern w:val="0"/>
          <w:sz w:val="20"/>
          <w:szCs w:val="20"/>
          <w:lang w:val="hr-HR" w:eastAsia="hr-HR"/>
          <w14:ligatures w14:val="none"/>
        </w:rPr>
        <w:t xml:space="preserve">Drugu sezonu </w:t>
      </w:r>
      <w:r w:rsidR="003D0F86" w:rsidRPr="005920F1">
        <w:rPr>
          <w:rFonts w:ascii="Segoe UI" w:eastAsia="Times New Roman" w:hAnsi="Segoe UI" w:cs="Segoe UI"/>
          <w:kern w:val="0"/>
          <w:sz w:val="20"/>
          <w:szCs w:val="20"/>
          <w:lang w:val="hr-HR" w:eastAsia="hr-HR"/>
          <w14:ligatures w14:val="none"/>
        </w:rPr>
        <w:t>„Industrije“</w:t>
      </w:r>
      <w:r w:rsidRPr="005920F1">
        <w:rPr>
          <w:rFonts w:ascii="Segoe UI" w:eastAsia="Times New Roman" w:hAnsi="Segoe UI" w:cs="Segoe UI"/>
          <w:kern w:val="0"/>
          <w:sz w:val="20"/>
          <w:szCs w:val="20"/>
          <w:lang w:val="hr-HR" w:eastAsia="hr-HR"/>
          <w14:ligatures w14:val="none"/>
        </w:rPr>
        <w:t xml:space="preserve"> </w:t>
      </w:r>
      <w:r w:rsidR="003D0F86" w:rsidRPr="005920F1">
        <w:rPr>
          <w:rFonts w:ascii="Segoe UI" w:eastAsia="Times New Roman" w:hAnsi="Segoe UI" w:cs="Segoe UI"/>
          <w:i/>
          <w:iCs/>
          <w:kern w:val="0"/>
          <w:sz w:val="20"/>
          <w:szCs w:val="20"/>
          <w:lang w:val="hr-HR" w:eastAsia="hr-HR"/>
          <w14:ligatures w14:val="none"/>
        </w:rPr>
        <w:t xml:space="preserve">The </w:t>
      </w:r>
      <w:r w:rsidRPr="005920F1">
        <w:rPr>
          <w:rFonts w:ascii="Segoe UI" w:eastAsia="Times New Roman" w:hAnsi="Segoe UI" w:cs="Segoe UI"/>
          <w:i/>
          <w:iCs/>
          <w:kern w:val="0"/>
          <w:sz w:val="20"/>
          <w:szCs w:val="20"/>
          <w:lang w:val="hr-HR" w:eastAsia="hr-HR"/>
          <w14:ligatures w14:val="none"/>
        </w:rPr>
        <w:t>Atlantic</w:t>
      </w:r>
      <w:r w:rsidRPr="005920F1">
        <w:rPr>
          <w:rFonts w:ascii="Segoe UI" w:eastAsia="Times New Roman" w:hAnsi="Segoe UI" w:cs="Segoe UI"/>
          <w:kern w:val="0"/>
          <w:sz w:val="20"/>
          <w:szCs w:val="20"/>
          <w:lang w:val="hr-HR" w:eastAsia="hr-HR"/>
          <w14:ligatures w14:val="none"/>
        </w:rPr>
        <w:t xml:space="preserve"> je proglasio </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najuzbudljivijom serijom na TV-u</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 xml:space="preserve"> i </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remek-delom u nastajanju s</w:t>
      </w:r>
      <w:r w:rsidR="008C36FD">
        <w:rPr>
          <w:rFonts w:ascii="Segoe UI" w:eastAsia="Times New Roman" w:hAnsi="Segoe UI" w:cs="Segoe UI"/>
          <w:kern w:val="0"/>
          <w:sz w:val="20"/>
          <w:szCs w:val="20"/>
          <w:lang w:val="hr-HR" w:eastAsia="hr-HR"/>
          <w14:ligatures w14:val="none"/>
        </w:rPr>
        <w:t>a</w:t>
      </w:r>
      <w:r w:rsidRPr="005920F1">
        <w:rPr>
          <w:rFonts w:ascii="Segoe UI" w:eastAsia="Times New Roman" w:hAnsi="Segoe UI" w:cs="Segoe UI"/>
          <w:kern w:val="0"/>
          <w:sz w:val="20"/>
          <w:szCs w:val="20"/>
          <w:lang w:val="hr-HR" w:eastAsia="hr-HR"/>
          <w14:ligatures w14:val="none"/>
        </w:rPr>
        <w:t xml:space="preserve"> filmskim samopouzdanjem i ubojitom glumom.</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 xml:space="preserve"> </w:t>
      </w:r>
      <w:r w:rsidRPr="005920F1">
        <w:rPr>
          <w:rFonts w:ascii="Segoe UI" w:eastAsia="Times New Roman" w:hAnsi="Segoe UI" w:cs="Segoe UI"/>
          <w:i/>
          <w:iCs/>
          <w:kern w:val="0"/>
          <w:sz w:val="20"/>
          <w:szCs w:val="20"/>
          <w:lang w:val="hr-HR" w:eastAsia="hr-HR"/>
          <w14:ligatures w14:val="none"/>
        </w:rPr>
        <w:t>GQ</w:t>
      </w:r>
      <w:r w:rsidRPr="005920F1">
        <w:rPr>
          <w:rFonts w:ascii="Segoe UI" w:eastAsia="Times New Roman" w:hAnsi="Segoe UI" w:cs="Segoe UI"/>
          <w:kern w:val="0"/>
          <w:sz w:val="20"/>
          <w:szCs w:val="20"/>
          <w:lang w:val="hr-HR" w:eastAsia="hr-HR"/>
          <w14:ligatures w14:val="none"/>
        </w:rPr>
        <w:t xml:space="preserve"> ju je pozdravio kao </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Prvu veliku dramu generacije Z</w:t>
      </w:r>
      <w:r w:rsidR="00F7615B">
        <w:rPr>
          <w:rFonts w:ascii="Segoe UI" w:eastAsia="Times New Roman" w:hAnsi="Segoe UI" w:cs="Segoe UI"/>
          <w:kern w:val="0"/>
          <w:sz w:val="20"/>
          <w:szCs w:val="20"/>
          <w:lang w:val="hr-HR" w:eastAsia="hr-HR"/>
          <w14:ligatures w14:val="none"/>
        </w:rPr>
        <w:t>ed</w:t>
      </w:r>
      <w:r w:rsidRPr="005920F1">
        <w:rPr>
          <w:rFonts w:ascii="Segoe UI" w:eastAsia="Times New Roman" w:hAnsi="Segoe UI" w:cs="Segoe UI"/>
          <w:kern w:val="0"/>
          <w:sz w:val="20"/>
          <w:szCs w:val="20"/>
          <w:lang w:val="hr-HR" w:eastAsia="hr-HR"/>
          <w14:ligatures w14:val="none"/>
        </w:rPr>
        <w:t xml:space="preserve"> </w:t>
      </w:r>
      <w:r w:rsidR="0017273F">
        <w:rPr>
          <w:rFonts w:ascii="Segoe UI" w:eastAsia="Times New Roman" w:hAnsi="Segoe UI" w:cs="Segoe UI"/>
          <w:kern w:val="0"/>
          <w:sz w:val="20"/>
          <w:szCs w:val="20"/>
          <w:lang w:val="hr-HR" w:eastAsia="hr-HR"/>
          <w14:ligatures w14:val="none"/>
        </w:rPr>
        <w:t>o</w:t>
      </w:r>
      <w:r w:rsidRPr="005920F1">
        <w:rPr>
          <w:rFonts w:ascii="Segoe UI" w:eastAsia="Times New Roman" w:hAnsi="Segoe UI" w:cs="Segoe UI"/>
          <w:kern w:val="0"/>
          <w:sz w:val="20"/>
          <w:szCs w:val="20"/>
          <w:lang w:val="hr-HR" w:eastAsia="hr-HR"/>
          <w14:ligatures w14:val="none"/>
        </w:rPr>
        <w:t xml:space="preserve"> radnom mestu</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 xml:space="preserve">, dok ju je </w:t>
      </w:r>
      <w:r w:rsidRPr="005920F1">
        <w:rPr>
          <w:rFonts w:ascii="Segoe UI" w:eastAsia="Times New Roman" w:hAnsi="Segoe UI" w:cs="Segoe UI"/>
          <w:i/>
          <w:iCs/>
          <w:kern w:val="0"/>
          <w:sz w:val="20"/>
          <w:szCs w:val="20"/>
          <w:lang w:val="hr-HR" w:eastAsia="hr-HR"/>
          <w14:ligatures w14:val="none"/>
        </w:rPr>
        <w:t>Vanity Fair</w:t>
      </w:r>
      <w:r w:rsidRPr="005920F1">
        <w:rPr>
          <w:rFonts w:ascii="Segoe UI" w:eastAsia="Times New Roman" w:hAnsi="Segoe UI" w:cs="Segoe UI"/>
          <w:kern w:val="0"/>
          <w:sz w:val="20"/>
          <w:szCs w:val="20"/>
          <w:lang w:val="hr-HR" w:eastAsia="hr-HR"/>
          <w14:ligatures w14:val="none"/>
        </w:rPr>
        <w:t xml:space="preserve"> pohvalio kao </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kariku koja nedostaje između 'Eu</w:t>
      </w:r>
      <w:r w:rsidR="008C36FD">
        <w:rPr>
          <w:rFonts w:ascii="Segoe UI" w:eastAsia="Times New Roman" w:hAnsi="Segoe UI" w:cs="Segoe UI"/>
          <w:kern w:val="0"/>
          <w:sz w:val="20"/>
          <w:szCs w:val="20"/>
          <w:lang w:val="hr-HR" w:eastAsia="hr-HR"/>
          <w14:ligatures w14:val="none"/>
        </w:rPr>
        <w:t>f</w:t>
      </w:r>
      <w:r w:rsidRPr="005920F1">
        <w:rPr>
          <w:rFonts w:ascii="Segoe UI" w:eastAsia="Times New Roman" w:hAnsi="Segoe UI" w:cs="Segoe UI"/>
          <w:kern w:val="0"/>
          <w:sz w:val="20"/>
          <w:szCs w:val="20"/>
          <w:lang w:val="hr-HR" w:eastAsia="hr-HR"/>
          <w14:ligatures w14:val="none"/>
        </w:rPr>
        <w:t>orije' i '</w:t>
      </w:r>
      <w:r w:rsidR="008C36FD">
        <w:rPr>
          <w:rFonts w:ascii="Segoe UI" w:eastAsia="Times New Roman" w:hAnsi="Segoe UI" w:cs="Segoe UI"/>
          <w:kern w:val="0"/>
          <w:sz w:val="20"/>
          <w:szCs w:val="20"/>
          <w:lang w:val="hr-HR" w:eastAsia="hr-HR"/>
          <w14:ligatures w14:val="none"/>
        </w:rPr>
        <w:t>Naslednik</w:t>
      </w:r>
      <w:r w:rsidR="003D0F86" w:rsidRPr="005920F1">
        <w:rPr>
          <w:rFonts w:ascii="Segoe UI" w:eastAsia="Times New Roman" w:hAnsi="Segoe UI" w:cs="Segoe UI"/>
          <w:kern w:val="0"/>
          <w:sz w:val="20"/>
          <w:szCs w:val="20"/>
          <w:lang w:val="hr-HR" w:eastAsia="hr-HR"/>
          <w14:ligatures w14:val="none"/>
        </w:rPr>
        <w:t>a</w:t>
      </w:r>
      <w:r w:rsidRPr="005920F1">
        <w:rPr>
          <w:rFonts w:ascii="Segoe UI" w:eastAsia="Times New Roman" w:hAnsi="Segoe UI" w:cs="Segoe UI"/>
          <w:kern w:val="0"/>
          <w:sz w:val="20"/>
          <w:szCs w:val="20"/>
          <w:lang w:val="hr-HR" w:eastAsia="hr-HR"/>
          <w14:ligatures w14:val="none"/>
        </w:rPr>
        <w:t>'</w:t>
      </w:r>
      <w:r w:rsidR="005920F1">
        <w:rPr>
          <w:rFonts w:ascii="Segoe UI" w:eastAsia="Times New Roman" w:hAnsi="Segoe UI" w:cs="Segoe UI"/>
          <w:kern w:val="0"/>
          <w:sz w:val="20"/>
          <w:szCs w:val="20"/>
          <w:lang w:val="hr-HR" w:eastAsia="hr-HR"/>
          <w14:ligatures w14:val="none"/>
        </w:rPr>
        <w:t>“</w:t>
      </w:r>
      <w:r w:rsidR="00F7615B">
        <w:rPr>
          <w:rFonts w:ascii="Segoe UI" w:eastAsia="Times New Roman" w:hAnsi="Segoe UI" w:cs="Segoe UI"/>
          <w:kern w:val="0"/>
          <w:sz w:val="20"/>
          <w:szCs w:val="20"/>
          <w:lang w:val="hr-HR" w:eastAsia="hr-HR"/>
          <w14:ligatures w14:val="none"/>
        </w:rPr>
        <w:t xml:space="preserve">. </w:t>
      </w:r>
      <w:r w:rsidRPr="005920F1">
        <w:rPr>
          <w:rFonts w:ascii="Segoe UI" w:eastAsia="Times New Roman" w:hAnsi="Segoe UI" w:cs="Segoe UI"/>
          <w:i/>
          <w:iCs/>
          <w:kern w:val="0"/>
          <w:sz w:val="20"/>
          <w:szCs w:val="20"/>
          <w:lang w:val="hr-HR" w:eastAsia="hr-HR"/>
          <w14:ligatures w14:val="none"/>
        </w:rPr>
        <w:t>Vogue</w:t>
      </w:r>
      <w:r w:rsidRPr="005920F1">
        <w:rPr>
          <w:rFonts w:ascii="Segoe UI" w:eastAsia="Times New Roman" w:hAnsi="Segoe UI" w:cs="Segoe UI"/>
          <w:kern w:val="0"/>
          <w:sz w:val="20"/>
          <w:szCs w:val="20"/>
          <w:lang w:val="hr-HR" w:eastAsia="hr-HR"/>
          <w14:ligatures w14:val="none"/>
        </w:rPr>
        <w:t xml:space="preserve"> ju je </w:t>
      </w:r>
      <w:r w:rsidR="008C36FD">
        <w:rPr>
          <w:rFonts w:ascii="Segoe UI" w:eastAsia="Times New Roman" w:hAnsi="Segoe UI" w:cs="Segoe UI"/>
          <w:kern w:val="0"/>
          <w:sz w:val="20"/>
          <w:szCs w:val="20"/>
          <w:lang w:val="hr-HR" w:eastAsia="hr-HR"/>
          <w14:ligatures w14:val="none"/>
        </w:rPr>
        <w:t>izdvojio</w:t>
      </w:r>
      <w:r w:rsidRPr="005920F1">
        <w:rPr>
          <w:rFonts w:ascii="Segoe UI" w:eastAsia="Times New Roman" w:hAnsi="Segoe UI" w:cs="Segoe UI"/>
          <w:kern w:val="0"/>
          <w:sz w:val="20"/>
          <w:szCs w:val="20"/>
          <w:lang w:val="hr-HR" w:eastAsia="hr-HR"/>
          <w14:ligatures w14:val="none"/>
        </w:rPr>
        <w:t xml:space="preserve"> zbog </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 xml:space="preserve">najuzbudljivijih </w:t>
      </w:r>
      <w:r w:rsidR="008C36FD">
        <w:rPr>
          <w:rFonts w:ascii="Segoe UI" w:eastAsia="Times New Roman" w:hAnsi="Segoe UI" w:cs="Segoe UI"/>
          <w:kern w:val="0"/>
          <w:sz w:val="20"/>
          <w:szCs w:val="20"/>
          <w:lang w:val="hr-HR" w:eastAsia="hr-HR"/>
          <w14:ligatures w14:val="none"/>
        </w:rPr>
        <w:t>rola</w:t>
      </w:r>
      <w:r w:rsidRPr="005920F1">
        <w:rPr>
          <w:rFonts w:ascii="Segoe UI" w:eastAsia="Times New Roman" w:hAnsi="Segoe UI" w:cs="Segoe UI"/>
          <w:kern w:val="0"/>
          <w:sz w:val="20"/>
          <w:szCs w:val="20"/>
          <w:lang w:val="hr-HR" w:eastAsia="hr-HR"/>
          <w14:ligatures w14:val="none"/>
        </w:rPr>
        <w:t xml:space="preserve"> na televiziji</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 xml:space="preserve">. </w:t>
      </w:r>
      <w:r w:rsidRPr="005920F1">
        <w:rPr>
          <w:rFonts w:ascii="Segoe UI" w:eastAsia="Times New Roman" w:hAnsi="Segoe UI" w:cs="Segoe UI"/>
          <w:i/>
          <w:iCs/>
          <w:kern w:val="0"/>
          <w:sz w:val="20"/>
          <w:szCs w:val="20"/>
          <w:lang w:val="hr-HR" w:eastAsia="hr-HR"/>
          <w14:ligatures w14:val="none"/>
        </w:rPr>
        <w:t>AV Club</w:t>
      </w:r>
      <w:r w:rsidRPr="005920F1">
        <w:rPr>
          <w:rFonts w:ascii="Segoe UI" w:eastAsia="Times New Roman" w:hAnsi="Segoe UI" w:cs="Segoe UI"/>
          <w:kern w:val="0"/>
          <w:sz w:val="20"/>
          <w:szCs w:val="20"/>
          <w:lang w:val="hr-HR" w:eastAsia="hr-HR"/>
          <w14:ligatures w14:val="none"/>
        </w:rPr>
        <w:t xml:space="preserve"> nazvao ju je </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senzacionalnom i besprekornom drugom sezonom</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 xml:space="preserve"> i </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jednom od najboljih serija</w:t>
      </w:r>
      <w:r w:rsidR="003D0F86" w:rsidRPr="005920F1">
        <w:rPr>
          <w:rFonts w:ascii="Segoe UI" w:eastAsia="Times New Roman" w:hAnsi="Segoe UI" w:cs="Segoe UI"/>
          <w:kern w:val="0"/>
          <w:sz w:val="20"/>
          <w:szCs w:val="20"/>
          <w:lang w:val="hr-HR" w:eastAsia="hr-HR"/>
          <w14:ligatures w14:val="none"/>
        </w:rPr>
        <w:t xml:space="preserve"> o</w:t>
      </w:r>
      <w:r w:rsidRPr="005920F1">
        <w:rPr>
          <w:rFonts w:ascii="Segoe UI" w:eastAsia="Times New Roman" w:hAnsi="Segoe UI" w:cs="Segoe UI"/>
          <w:kern w:val="0"/>
          <w:sz w:val="20"/>
          <w:szCs w:val="20"/>
          <w:lang w:val="hr-HR" w:eastAsia="hr-HR"/>
          <w14:ligatures w14:val="none"/>
        </w:rPr>
        <w:t xml:space="preserve"> radnom mestu u 21. </w:t>
      </w:r>
      <w:r w:rsidR="008C36FD">
        <w:rPr>
          <w:rFonts w:ascii="Segoe UI" w:eastAsia="Times New Roman" w:hAnsi="Segoe UI" w:cs="Segoe UI"/>
          <w:kern w:val="0"/>
          <w:sz w:val="20"/>
          <w:szCs w:val="20"/>
          <w:lang w:val="hr-HR" w:eastAsia="hr-HR"/>
          <w14:ligatures w14:val="none"/>
        </w:rPr>
        <w:t>vek</w:t>
      </w:r>
      <w:r w:rsidRPr="005920F1">
        <w:rPr>
          <w:rFonts w:ascii="Segoe UI" w:eastAsia="Times New Roman" w:hAnsi="Segoe UI" w:cs="Segoe UI"/>
          <w:kern w:val="0"/>
          <w:sz w:val="20"/>
          <w:szCs w:val="20"/>
          <w:lang w:val="hr-HR" w:eastAsia="hr-HR"/>
          <w14:ligatures w14:val="none"/>
        </w:rPr>
        <w:t>u</w:t>
      </w:r>
      <w:r w:rsidR="005920F1">
        <w:rPr>
          <w:rFonts w:ascii="Segoe UI" w:eastAsia="Times New Roman" w:hAnsi="Segoe UI" w:cs="Segoe UI"/>
          <w:kern w:val="0"/>
          <w:sz w:val="20"/>
          <w:szCs w:val="20"/>
          <w:lang w:val="hr-HR" w:eastAsia="hr-HR"/>
          <w14:ligatures w14:val="none"/>
        </w:rPr>
        <w:t>“</w:t>
      </w:r>
      <w:r w:rsidRPr="005920F1">
        <w:rPr>
          <w:rFonts w:ascii="Segoe UI" w:eastAsia="Times New Roman" w:hAnsi="Segoe UI" w:cs="Segoe UI"/>
          <w:kern w:val="0"/>
          <w:sz w:val="20"/>
          <w:szCs w:val="20"/>
          <w:lang w:val="hr-HR" w:eastAsia="hr-HR"/>
          <w14:ligatures w14:val="none"/>
        </w:rPr>
        <w:t>.</w:t>
      </w:r>
    </w:p>
    <w:p w14:paraId="07E760D4" w14:textId="77777777" w:rsidR="003D0F86" w:rsidRPr="005920F1" w:rsidRDefault="003D0F86" w:rsidP="00B657A5">
      <w:pPr>
        <w:shd w:val="clear" w:color="auto" w:fill="FFFFFF"/>
        <w:spacing w:after="0" w:line="240" w:lineRule="auto"/>
        <w:jc w:val="both"/>
        <w:textAlignment w:val="baseline"/>
        <w:rPr>
          <w:rFonts w:ascii="Segoe UI" w:eastAsia="Times New Roman" w:hAnsi="Segoe UI" w:cs="Segoe UI"/>
          <w:kern w:val="0"/>
          <w:sz w:val="20"/>
          <w:szCs w:val="20"/>
          <w:lang w:val="hr-HR" w:eastAsia="hr-HR"/>
          <w14:ligatures w14:val="none"/>
        </w:rPr>
      </w:pPr>
    </w:p>
    <w:p w14:paraId="5E032E07" w14:textId="1A98338F" w:rsidR="00945801" w:rsidRPr="005920F1" w:rsidRDefault="003D0F86" w:rsidP="00B657A5">
      <w:pPr>
        <w:shd w:val="clear" w:color="auto" w:fill="FFFFFF"/>
        <w:spacing w:after="0" w:line="240" w:lineRule="auto"/>
        <w:jc w:val="both"/>
        <w:textAlignment w:val="baseline"/>
        <w:rPr>
          <w:rFonts w:ascii="Segoe UI" w:eastAsia="Times New Roman" w:hAnsi="Segoe UI" w:cs="Segoe UI"/>
          <w:kern w:val="0"/>
          <w:sz w:val="20"/>
          <w:szCs w:val="20"/>
          <w:lang w:val="hr-HR" w:eastAsia="hr-HR"/>
          <w14:ligatures w14:val="none"/>
        </w:rPr>
      </w:pPr>
      <w:r w:rsidRPr="005920F1">
        <w:rPr>
          <w:rFonts w:ascii="Segoe UI" w:eastAsia="Times New Roman" w:hAnsi="Segoe UI" w:cs="Segoe UI"/>
          <w:kern w:val="0"/>
          <w:sz w:val="20"/>
          <w:szCs w:val="20"/>
          <w:lang w:val="hr-HR" w:eastAsia="hr-HR"/>
          <w14:ligatures w14:val="none"/>
        </w:rPr>
        <w:t xml:space="preserve">Seriju „Industrija“ </w:t>
      </w:r>
      <w:r w:rsidR="00945801" w:rsidRPr="005920F1">
        <w:rPr>
          <w:rFonts w:ascii="Segoe UI" w:eastAsia="Times New Roman" w:hAnsi="Segoe UI" w:cs="Segoe UI"/>
          <w:kern w:val="0"/>
          <w:sz w:val="20"/>
          <w:szCs w:val="20"/>
          <w:lang w:val="hr-HR" w:eastAsia="hr-HR"/>
          <w14:ligatures w14:val="none"/>
        </w:rPr>
        <w:t xml:space="preserve">su kreirali, napisali i izvršno producirali </w:t>
      </w:r>
      <w:r w:rsidR="008C36FD">
        <w:rPr>
          <w:rFonts w:ascii="Segoe UI" w:eastAsia="Times New Roman" w:hAnsi="Segoe UI" w:cs="Segoe UI"/>
          <w:kern w:val="0"/>
          <w:sz w:val="20"/>
          <w:szCs w:val="20"/>
          <w:lang w:val="hr-HR" w:eastAsia="hr-HR"/>
          <w14:ligatures w14:val="none"/>
        </w:rPr>
        <w:t>Majki Daun</w:t>
      </w:r>
      <w:r w:rsidR="00945801" w:rsidRPr="005920F1">
        <w:rPr>
          <w:rFonts w:ascii="Segoe UI" w:eastAsia="Times New Roman" w:hAnsi="Segoe UI" w:cs="Segoe UI"/>
          <w:kern w:val="0"/>
          <w:sz w:val="20"/>
          <w:szCs w:val="20"/>
          <w:lang w:val="hr-HR" w:eastAsia="hr-HR"/>
          <w14:ligatures w14:val="none"/>
        </w:rPr>
        <w:t xml:space="preserve"> </w:t>
      </w:r>
      <w:r w:rsidRPr="005920F1">
        <w:rPr>
          <w:rFonts w:ascii="Segoe UI" w:eastAsia="Times New Roman" w:hAnsi="Segoe UI" w:cs="Segoe UI"/>
          <w:kern w:val="0"/>
          <w:sz w:val="20"/>
          <w:szCs w:val="20"/>
          <w:lang w:val="hr-HR" w:eastAsia="hr-HR"/>
          <w14:ligatures w14:val="none"/>
        </w:rPr>
        <w:t>i</w:t>
      </w:r>
      <w:r w:rsidR="00945801" w:rsidRPr="005920F1">
        <w:rPr>
          <w:rFonts w:ascii="Segoe UI" w:eastAsia="Times New Roman" w:hAnsi="Segoe UI" w:cs="Segoe UI"/>
          <w:kern w:val="0"/>
          <w:sz w:val="20"/>
          <w:szCs w:val="20"/>
          <w:lang w:val="hr-HR" w:eastAsia="hr-HR"/>
          <w14:ligatures w14:val="none"/>
        </w:rPr>
        <w:t xml:space="preserve"> Konrad K</w:t>
      </w:r>
      <w:r w:rsidR="008C36FD">
        <w:rPr>
          <w:rFonts w:ascii="Segoe UI" w:eastAsia="Times New Roman" w:hAnsi="Segoe UI" w:cs="Segoe UI"/>
          <w:kern w:val="0"/>
          <w:sz w:val="20"/>
          <w:szCs w:val="20"/>
          <w:lang w:val="hr-HR" w:eastAsia="hr-HR"/>
          <w14:ligatures w14:val="none"/>
        </w:rPr>
        <w:t>ej</w:t>
      </w:r>
      <w:r w:rsidR="00945801" w:rsidRPr="005920F1">
        <w:rPr>
          <w:rFonts w:ascii="Segoe UI" w:eastAsia="Times New Roman" w:hAnsi="Segoe UI" w:cs="Segoe UI"/>
          <w:kern w:val="0"/>
          <w:sz w:val="20"/>
          <w:szCs w:val="20"/>
          <w:lang w:val="hr-HR" w:eastAsia="hr-HR"/>
          <w14:ligatures w14:val="none"/>
        </w:rPr>
        <w:t xml:space="preserve">. Serija je </w:t>
      </w:r>
      <w:r w:rsidR="008C36FD">
        <w:rPr>
          <w:rFonts w:ascii="Segoe UI" w:eastAsia="Times New Roman" w:hAnsi="Segoe UI" w:cs="Segoe UI"/>
          <w:kern w:val="0"/>
          <w:sz w:val="20"/>
          <w:szCs w:val="20"/>
          <w:lang w:val="hr-HR" w:eastAsia="hr-HR"/>
          <w14:ligatures w14:val="none"/>
        </w:rPr>
        <w:t xml:space="preserve">nastala u </w:t>
      </w:r>
      <w:r w:rsidR="00945801" w:rsidRPr="005920F1">
        <w:rPr>
          <w:rFonts w:ascii="Segoe UI" w:eastAsia="Times New Roman" w:hAnsi="Segoe UI" w:cs="Segoe UI"/>
          <w:kern w:val="0"/>
          <w:sz w:val="20"/>
          <w:szCs w:val="20"/>
          <w:lang w:val="hr-HR" w:eastAsia="hr-HR"/>
          <w14:ligatures w14:val="none"/>
        </w:rPr>
        <w:t>produkcij</w:t>
      </w:r>
      <w:r w:rsidR="008C36FD">
        <w:rPr>
          <w:rFonts w:ascii="Segoe UI" w:eastAsia="Times New Roman" w:hAnsi="Segoe UI" w:cs="Segoe UI"/>
          <w:kern w:val="0"/>
          <w:sz w:val="20"/>
          <w:szCs w:val="20"/>
          <w:lang w:val="hr-HR" w:eastAsia="hr-HR"/>
          <w14:ligatures w14:val="none"/>
        </w:rPr>
        <w:t>i</w:t>
      </w:r>
      <w:r w:rsidR="00945801" w:rsidRPr="005920F1">
        <w:rPr>
          <w:rFonts w:ascii="Segoe UI" w:eastAsia="Times New Roman" w:hAnsi="Segoe UI" w:cs="Segoe UI"/>
          <w:kern w:val="0"/>
          <w:sz w:val="20"/>
          <w:szCs w:val="20"/>
          <w:lang w:val="hr-HR" w:eastAsia="hr-HR"/>
          <w14:ligatures w14:val="none"/>
        </w:rPr>
        <w:t xml:space="preserve"> Bad Wolf</w:t>
      </w:r>
      <w:r w:rsidRPr="005920F1">
        <w:rPr>
          <w:rFonts w:ascii="Segoe UI" w:eastAsia="Times New Roman" w:hAnsi="Segoe UI" w:cs="Segoe UI"/>
          <w:kern w:val="0"/>
          <w:sz w:val="20"/>
          <w:szCs w:val="20"/>
          <w:lang w:val="hr-HR" w:eastAsia="hr-HR"/>
          <w14:ligatures w14:val="none"/>
        </w:rPr>
        <w:t>a</w:t>
      </w:r>
      <w:r w:rsidR="00945801" w:rsidRPr="005920F1">
        <w:rPr>
          <w:rFonts w:ascii="Segoe UI" w:eastAsia="Times New Roman" w:hAnsi="Segoe UI" w:cs="Segoe UI"/>
          <w:kern w:val="0"/>
          <w:sz w:val="20"/>
          <w:szCs w:val="20"/>
          <w:lang w:val="hr-HR" w:eastAsia="hr-HR"/>
          <w14:ligatures w14:val="none"/>
        </w:rPr>
        <w:t xml:space="preserve"> za HBO/BBC, a izvršni producenti su </w:t>
      </w:r>
      <w:r w:rsidR="008C36FD">
        <w:rPr>
          <w:rFonts w:ascii="Segoe UI" w:eastAsia="Times New Roman" w:hAnsi="Segoe UI" w:cs="Segoe UI"/>
          <w:kern w:val="0"/>
          <w:sz w:val="20"/>
          <w:szCs w:val="20"/>
          <w:lang w:val="hr-HR" w:eastAsia="hr-HR"/>
          <w14:ligatures w14:val="none"/>
        </w:rPr>
        <w:t xml:space="preserve">Džejn </w:t>
      </w:r>
      <w:r w:rsidR="00945801" w:rsidRPr="005920F1">
        <w:rPr>
          <w:rFonts w:ascii="Segoe UI" w:eastAsia="Times New Roman" w:hAnsi="Segoe UI" w:cs="Segoe UI"/>
          <w:kern w:val="0"/>
          <w:sz w:val="20"/>
          <w:szCs w:val="20"/>
          <w:lang w:val="hr-HR" w:eastAsia="hr-HR"/>
          <w14:ligatures w14:val="none"/>
        </w:rPr>
        <w:t>Tr</w:t>
      </w:r>
      <w:r w:rsidR="008C36FD">
        <w:rPr>
          <w:rFonts w:ascii="Segoe UI" w:eastAsia="Times New Roman" w:hAnsi="Segoe UI" w:cs="Segoe UI"/>
          <w:kern w:val="0"/>
          <w:sz w:val="20"/>
          <w:szCs w:val="20"/>
          <w:lang w:val="hr-HR" w:eastAsia="hr-HR"/>
          <w14:ligatures w14:val="none"/>
        </w:rPr>
        <w:t>e</w:t>
      </w:r>
      <w:r w:rsidR="00945801" w:rsidRPr="005920F1">
        <w:rPr>
          <w:rFonts w:ascii="Segoe UI" w:eastAsia="Times New Roman" w:hAnsi="Segoe UI" w:cs="Segoe UI"/>
          <w:kern w:val="0"/>
          <w:sz w:val="20"/>
          <w:szCs w:val="20"/>
          <w:lang w:val="hr-HR" w:eastAsia="hr-HR"/>
          <w14:ligatures w14:val="none"/>
        </w:rPr>
        <w:t>nter, K</w:t>
      </w:r>
      <w:r w:rsidR="008C36FD">
        <w:rPr>
          <w:rFonts w:ascii="Segoe UI" w:eastAsia="Times New Roman" w:hAnsi="Segoe UI" w:cs="Segoe UI"/>
          <w:kern w:val="0"/>
          <w:sz w:val="20"/>
          <w:szCs w:val="20"/>
          <w:lang w:val="hr-HR" w:eastAsia="hr-HR"/>
          <w14:ligatures w14:val="none"/>
        </w:rPr>
        <w:t>ejt Krauter</w:t>
      </w:r>
      <w:r w:rsidR="00945801" w:rsidRPr="005920F1">
        <w:rPr>
          <w:rFonts w:ascii="Segoe UI" w:eastAsia="Times New Roman" w:hAnsi="Segoe UI" w:cs="Segoe UI"/>
          <w:kern w:val="0"/>
          <w:sz w:val="20"/>
          <w:szCs w:val="20"/>
          <w:lang w:val="hr-HR" w:eastAsia="hr-HR"/>
          <w14:ligatures w14:val="none"/>
        </w:rPr>
        <w:t xml:space="preserve"> i R</w:t>
      </w:r>
      <w:r w:rsidR="008C36FD">
        <w:rPr>
          <w:rFonts w:ascii="Segoe UI" w:eastAsia="Times New Roman" w:hAnsi="Segoe UI" w:cs="Segoe UI"/>
          <w:kern w:val="0"/>
          <w:sz w:val="20"/>
          <w:szCs w:val="20"/>
          <w:lang w:val="hr-HR" w:eastAsia="hr-HR"/>
          <w14:ligatures w14:val="none"/>
        </w:rPr>
        <w:t>aj</w:t>
      </w:r>
      <w:r w:rsidR="00945801" w:rsidRPr="005920F1">
        <w:rPr>
          <w:rFonts w:ascii="Segoe UI" w:eastAsia="Times New Roman" w:hAnsi="Segoe UI" w:cs="Segoe UI"/>
          <w:kern w:val="0"/>
          <w:sz w:val="20"/>
          <w:szCs w:val="20"/>
          <w:lang w:val="hr-HR" w:eastAsia="hr-HR"/>
          <w14:ligatures w14:val="none"/>
        </w:rPr>
        <w:t>an Rasmusen za Bad Wolf; i Rebe</w:t>
      </w:r>
      <w:r w:rsidR="008C36FD">
        <w:rPr>
          <w:rFonts w:ascii="Segoe UI" w:eastAsia="Times New Roman" w:hAnsi="Segoe UI" w:cs="Segoe UI"/>
          <w:kern w:val="0"/>
          <w:sz w:val="20"/>
          <w:szCs w:val="20"/>
          <w:lang w:val="hr-HR" w:eastAsia="hr-HR"/>
          <w14:ligatures w14:val="none"/>
        </w:rPr>
        <w:t>k</w:t>
      </w:r>
      <w:r w:rsidR="00945801" w:rsidRPr="005920F1">
        <w:rPr>
          <w:rFonts w:ascii="Segoe UI" w:eastAsia="Times New Roman" w:hAnsi="Segoe UI" w:cs="Segoe UI"/>
          <w:kern w:val="0"/>
          <w:sz w:val="20"/>
          <w:szCs w:val="20"/>
          <w:lang w:val="hr-HR" w:eastAsia="hr-HR"/>
          <w14:ligatures w14:val="none"/>
        </w:rPr>
        <w:t>a Ferguson za BBC. Red</w:t>
      </w:r>
      <w:r w:rsidR="008C36FD">
        <w:rPr>
          <w:rFonts w:ascii="Segoe UI" w:eastAsia="Times New Roman" w:hAnsi="Segoe UI" w:cs="Segoe UI"/>
          <w:kern w:val="0"/>
          <w:sz w:val="20"/>
          <w:szCs w:val="20"/>
          <w:lang w:val="hr-HR" w:eastAsia="hr-HR"/>
          <w14:ligatures w14:val="none"/>
        </w:rPr>
        <w:t>i</w:t>
      </w:r>
      <w:r w:rsidR="00945801" w:rsidRPr="005920F1">
        <w:rPr>
          <w:rFonts w:ascii="Segoe UI" w:eastAsia="Times New Roman" w:hAnsi="Segoe UI" w:cs="Segoe UI"/>
          <w:kern w:val="0"/>
          <w:sz w:val="20"/>
          <w:szCs w:val="20"/>
          <w:lang w:val="hr-HR" w:eastAsia="hr-HR"/>
          <w14:ligatures w14:val="none"/>
        </w:rPr>
        <w:t xml:space="preserve">telji su </w:t>
      </w:r>
      <w:r w:rsidR="008C36FD">
        <w:rPr>
          <w:rFonts w:ascii="Segoe UI" w:eastAsia="Times New Roman" w:hAnsi="Segoe UI" w:cs="Segoe UI"/>
          <w:kern w:val="0"/>
          <w:sz w:val="20"/>
          <w:szCs w:val="20"/>
          <w:lang w:val="hr-HR" w:eastAsia="hr-HR"/>
          <w14:ligatures w14:val="none"/>
        </w:rPr>
        <w:t>Majki Daun i Konrad Kej</w:t>
      </w:r>
      <w:r w:rsidR="00945801" w:rsidRPr="005920F1">
        <w:rPr>
          <w:rFonts w:ascii="Segoe UI" w:eastAsia="Times New Roman" w:hAnsi="Segoe UI" w:cs="Segoe UI"/>
          <w:kern w:val="0"/>
          <w:sz w:val="20"/>
          <w:szCs w:val="20"/>
          <w:lang w:val="hr-HR" w:eastAsia="hr-HR"/>
          <w14:ligatures w14:val="none"/>
        </w:rPr>
        <w:t>, I</w:t>
      </w:r>
      <w:r w:rsidR="008C36FD">
        <w:rPr>
          <w:rFonts w:ascii="Segoe UI" w:eastAsia="Times New Roman" w:hAnsi="Segoe UI" w:cs="Segoe UI"/>
          <w:kern w:val="0"/>
          <w:sz w:val="20"/>
          <w:szCs w:val="20"/>
          <w:lang w:val="hr-HR" w:eastAsia="hr-HR"/>
          <w14:ligatures w14:val="none"/>
        </w:rPr>
        <w:t xml:space="preserve">zabela </w:t>
      </w:r>
      <w:r w:rsidR="00945801" w:rsidRPr="005920F1">
        <w:rPr>
          <w:rFonts w:ascii="Segoe UI" w:eastAsia="Times New Roman" w:hAnsi="Segoe UI" w:cs="Segoe UI"/>
          <w:kern w:val="0"/>
          <w:sz w:val="20"/>
          <w:szCs w:val="20"/>
          <w:lang w:val="hr-HR" w:eastAsia="hr-HR"/>
          <w14:ligatures w14:val="none"/>
        </w:rPr>
        <w:t>Ekl</w:t>
      </w:r>
      <w:r w:rsidR="008C36FD">
        <w:rPr>
          <w:rFonts w:ascii="Segoe UI" w:eastAsia="Times New Roman" w:hAnsi="Segoe UI" w:cs="Segoe UI"/>
          <w:kern w:val="0"/>
          <w:sz w:val="20"/>
          <w:szCs w:val="20"/>
          <w:lang w:val="hr-HR" w:eastAsia="hr-HR"/>
          <w14:ligatures w14:val="none"/>
        </w:rPr>
        <w:t>o</w:t>
      </w:r>
      <w:r w:rsidR="00945801" w:rsidRPr="005920F1">
        <w:rPr>
          <w:rFonts w:ascii="Segoe UI" w:eastAsia="Times New Roman" w:hAnsi="Segoe UI" w:cs="Segoe UI"/>
          <w:kern w:val="0"/>
          <w:sz w:val="20"/>
          <w:szCs w:val="20"/>
          <w:lang w:val="hr-HR" w:eastAsia="hr-HR"/>
          <w14:ligatures w14:val="none"/>
        </w:rPr>
        <w:t>f i Zo</w:t>
      </w:r>
      <w:r w:rsidR="008C36FD">
        <w:rPr>
          <w:rFonts w:ascii="Segoe UI" w:eastAsia="Times New Roman" w:hAnsi="Segoe UI" w:cs="Segoe UI"/>
          <w:kern w:val="0"/>
          <w:sz w:val="20"/>
          <w:szCs w:val="20"/>
          <w:lang w:val="hr-HR" w:eastAsia="hr-HR"/>
          <w14:ligatures w14:val="none"/>
        </w:rPr>
        <w:t>i</w:t>
      </w:r>
      <w:r w:rsidR="00945801" w:rsidRPr="005920F1">
        <w:rPr>
          <w:rFonts w:ascii="Segoe UI" w:eastAsia="Times New Roman" w:hAnsi="Segoe UI" w:cs="Segoe UI"/>
          <w:kern w:val="0"/>
          <w:sz w:val="20"/>
          <w:szCs w:val="20"/>
          <w:lang w:val="hr-HR" w:eastAsia="hr-HR"/>
          <w14:ligatures w14:val="none"/>
        </w:rPr>
        <w:t xml:space="preserve"> </w:t>
      </w:r>
      <w:r w:rsidR="008C36FD">
        <w:rPr>
          <w:rFonts w:ascii="Segoe UI" w:eastAsia="Times New Roman" w:hAnsi="Segoe UI" w:cs="Segoe UI"/>
          <w:kern w:val="0"/>
          <w:sz w:val="20"/>
          <w:szCs w:val="20"/>
          <w:lang w:val="hr-HR" w:eastAsia="hr-HR"/>
          <w14:ligatures w14:val="none"/>
        </w:rPr>
        <w:t>Vitok</w:t>
      </w:r>
      <w:r w:rsidR="00945801" w:rsidRPr="005920F1">
        <w:rPr>
          <w:rFonts w:ascii="Segoe UI" w:eastAsia="Times New Roman" w:hAnsi="Segoe UI" w:cs="Segoe UI"/>
          <w:kern w:val="0"/>
          <w:sz w:val="20"/>
          <w:szCs w:val="20"/>
          <w:lang w:val="hr-HR" w:eastAsia="hr-HR"/>
          <w14:ligatures w14:val="none"/>
        </w:rPr>
        <w:t>.</w:t>
      </w:r>
    </w:p>
    <w:p w14:paraId="3E812315" w14:textId="563ABF15" w:rsidR="00A90A28" w:rsidRPr="005920F1" w:rsidRDefault="00A90A28" w:rsidP="00B657A5">
      <w:pPr>
        <w:shd w:val="clear" w:color="auto" w:fill="FFFFFF"/>
        <w:spacing w:after="0" w:line="240" w:lineRule="auto"/>
        <w:jc w:val="both"/>
        <w:textAlignment w:val="baseline"/>
        <w:rPr>
          <w:rFonts w:ascii="Segoe UI" w:eastAsia="Times New Roman" w:hAnsi="Segoe UI" w:cs="Segoe UI"/>
          <w:kern w:val="0"/>
          <w:sz w:val="20"/>
          <w:szCs w:val="20"/>
          <w:lang w:val="hr-HR" w:eastAsia="hr-HR"/>
          <w14:ligatures w14:val="none"/>
        </w:rPr>
      </w:pPr>
    </w:p>
    <w:p w14:paraId="4925409F" w14:textId="29F3B528" w:rsidR="00A90A28" w:rsidRPr="005920F1" w:rsidRDefault="003D0F86" w:rsidP="00B657A5">
      <w:pPr>
        <w:spacing w:line="240" w:lineRule="auto"/>
        <w:jc w:val="both"/>
        <w:rPr>
          <w:rFonts w:ascii="Segoe UI" w:hAnsi="Segoe UI" w:cs="Segoe UI"/>
          <w:sz w:val="20"/>
          <w:szCs w:val="20"/>
          <w:lang w:val="hr-HR"/>
        </w:rPr>
      </w:pPr>
      <w:r w:rsidRPr="005920F1">
        <w:rPr>
          <w:rFonts w:ascii="Segoe UI" w:hAnsi="Segoe UI" w:cs="Segoe UI"/>
          <w:sz w:val="20"/>
          <w:szCs w:val="20"/>
          <w:lang w:val="hr-HR"/>
        </w:rPr>
        <w:t xml:space="preserve">Prve dve sezone serije „Industrija“ </w:t>
      </w:r>
      <w:r w:rsidR="00A90A28" w:rsidRPr="005920F1">
        <w:rPr>
          <w:rFonts w:ascii="Segoe UI" w:hAnsi="Segoe UI" w:cs="Segoe UI"/>
          <w:sz w:val="20"/>
          <w:szCs w:val="20"/>
          <w:lang w:val="hr-HR"/>
        </w:rPr>
        <w:t>možete</w:t>
      </w:r>
      <w:r w:rsidR="000B4A54">
        <w:rPr>
          <w:rFonts w:ascii="Segoe UI" w:hAnsi="Segoe UI" w:cs="Segoe UI"/>
          <w:sz w:val="20"/>
          <w:szCs w:val="20"/>
          <w:lang w:val="hr-HR"/>
        </w:rPr>
        <w:t xml:space="preserve"> da</w:t>
      </w:r>
      <w:r w:rsidR="00A90A28" w:rsidRPr="005920F1">
        <w:rPr>
          <w:rFonts w:ascii="Segoe UI" w:hAnsi="Segoe UI" w:cs="Segoe UI"/>
          <w:sz w:val="20"/>
          <w:szCs w:val="20"/>
          <w:lang w:val="hr-HR"/>
        </w:rPr>
        <w:t xml:space="preserve"> pogledat</w:t>
      </w:r>
      <w:r w:rsidR="000B4A54">
        <w:rPr>
          <w:rFonts w:ascii="Segoe UI" w:hAnsi="Segoe UI" w:cs="Segoe UI"/>
          <w:sz w:val="20"/>
          <w:szCs w:val="20"/>
          <w:lang w:val="hr-HR"/>
        </w:rPr>
        <w:t>e</w:t>
      </w:r>
      <w:r w:rsidR="00A90A28" w:rsidRPr="005920F1">
        <w:rPr>
          <w:rFonts w:ascii="Segoe UI" w:hAnsi="Segoe UI" w:cs="Segoe UI"/>
          <w:sz w:val="20"/>
          <w:szCs w:val="20"/>
          <w:lang w:val="hr-HR"/>
        </w:rPr>
        <w:t xml:space="preserve"> odmah na </w:t>
      </w:r>
      <w:hyperlink r:id="rId7" w:history="1">
        <w:r w:rsidR="00A90A28" w:rsidRPr="005920F1">
          <w:rPr>
            <w:rStyle w:val="Hyperlink"/>
            <w:rFonts w:ascii="Segoe UI" w:hAnsi="Segoe UI" w:cs="Segoe UI"/>
            <w:sz w:val="20"/>
            <w:szCs w:val="20"/>
            <w:lang w:val="hr-HR"/>
          </w:rPr>
          <w:t>M</w:t>
        </w:r>
        <w:r w:rsidR="005920F1" w:rsidRPr="005920F1">
          <w:rPr>
            <w:rStyle w:val="Hyperlink"/>
            <w:rFonts w:ascii="Segoe UI" w:hAnsi="Segoe UI" w:cs="Segoe UI"/>
            <w:sz w:val="20"/>
            <w:szCs w:val="20"/>
            <w:lang w:val="hr-HR"/>
          </w:rPr>
          <w:t>a</w:t>
        </w:r>
        <w:r w:rsidR="00A90A28" w:rsidRPr="005920F1">
          <w:rPr>
            <w:rStyle w:val="Hyperlink"/>
            <w:rFonts w:ascii="Segoe UI" w:hAnsi="Segoe UI" w:cs="Segoe UI"/>
            <w:sz w:val="20"/>
            <w:szCs w:val="20"/>
            <w:lang w:val="hr-HR"/>
          </w:rPr>
          <w:t>x</w:t>
        </w:r>
      </w:hyperlink>
      <w:r w:rsidR="00A90A28" w:rsidRPr="005920F1">
        <w:rPr>
          <w:rFonts w:ascii="Segoe UI" w:hAnsi="Segoe UI" w:cs="Segoe UI"/>
          <w:sz w:val="20"/>
          <w:szCs w:val="20"/>
          <w:lang w:val="hr-HR"/>
        </w:rPr>
        <w:t xml:space="preserve"> str</w:t>
      </w:r>
      <w:r w:rsidR="000B4A54">
        <w:rPr>
          <w:rFonts w:ascii="Segoe UI" w:hAnsi="Segoe UI" w:cs="Segoe UI"/>
          <w:sz w:val="20"/>
          <w:szCs w:val="20"/>
          <w:lang w:val="hr-HR"/>
        </w:rPr>
        <w:t>i</w:t>
      </w:r>
      <w:r w:rsidR="00A90A28" w:rsidRPr="005920F1">
        <w:rPr>
          <w:rFonts w:ascii="Segoe UI" w:hAnsi="Segoe UI" w:cs="Segoe UI"/>
          <w:sz w:val="20"/>
          <w:szCs w:val="20"/>
          <w:lang w:val="hr-HR"/>
        </w:rPr>
        <w:t>ming platformi.</w:t>
      </w:r>
    </w:p>
    <w:p w14:paraId="72DF6CBD" w14:textId="77777777" w:rsidR="00C8560E" w:rsidRPr="005920F1" w:rsidRDefault="00C8560E" w:rsidP="00B657A5">
      <w:pPr>
        <w:spacing w:line="240" w:lineRule="auto"/>
        <w:jc w:val="both"/>
        <w:rPr>
          <w:rFonts w:ascii="Segoe UI" w:hAnsi="Segoe UI" w:cs="Segoe UI"/>
          <w:sz w:val="20"/>
          <w:szCs w:val="20"/>
          <w:lang w:val="hr-HR"/>
        </w:rPr>
      </w:pPr>
    </w:p>
    <w:p w14:paraId="53C982ED" w14:textId="756790F6" w:rsidR="00C8560E" w:rsidRPr="00C662A3" w:rsidRDefault="003D0F86" w:rsidP="00B657A5">
      <w:pPr>
        <w:spacing w:line="240" w:lineRule="auto"/>
        <w:jc w:val="both"/>
        <w:rPr>
          <w:rFonts w:ascii="Segoe UI" w:hAnsi="Segoe UI" w:cs="Segoe UI"/>
          <w:sz w:val="20"/>
          <w:szCs w:val="20"/>
        </w:rPr>
      </w:pPr>
      <w:r w:rsidRPr="005920F1">
        <w:rPr>
          <w:rFonts w:ascii="Segoe UI" w:hAnsi="Segoe UI" w:cs="Segoe UI"/>
          <w:sz w:val="20"/>
          <w:szCs w:val="20"/>
          <w:lang w:val="hr-HR"/>
        </w:rPr>
        <w:t>TR</w:t>
      </w:r>
      <w:r w:rsidR="000B4A54">
        <w:rPr>
          <w:rFonts w:ascii="Segoe UI" w:hAnsi="Segoe UI" w:cs="Segoe UI"/>
          <w:sz w:val="20"/>
          <w:szCs w:val="20"/>
          <w:lang w:val="hr-HR"/>
        </w:rPr>
        <w:t>EJ</w:t>
      </w:r>
      <w:r w:rsidRPr="005920F1">
        <w:rPr>
          <w:rFonts w:ascii="Segoe UI" w:hAnsi="Segoe UI" w:cs="Segoe UI"/>
          <w:sz w:val="20"/>
          <w:szCs w:val="20"/>
          <w:lang w:val="hr-HR"/>
        </w:rPr>
        <w:t>LER:</w:t>
      </w:r>
      <w:r w:rsidR="00C662A3">
        <w:rPr>
          <w:rFonts w:ascii="Segoe UI" w:hAnsi="Segoe UI" w:cs="Segoe UI"/>
          <w:sz w:val="20"/>
          <w:szCs w:val="20"/>
          <w:lang w:val="hr-HR"/>
        </w:rPr>
        <w:t xml:space="preserve"> </w:t>
      </w:r>
      <w:hyperlink r:id="rId8" w:history="1">
        <w:r w:rsidR="00C662A3" w:rsidRPr="00C662A3">
          <w:rPr>
            <w:rStyle w:val="Hyperlink"/>
            <w:rFonts w:ascii="Segoe UI" w:hAnsi="Segoe UI" w:cs="Segoe UI"/>
            <w:sz w:val="20"/>
            <w:szCs w:val="20"/>
          </w:rPr>
          <w:t>https://youtu.be/2mAoO36q2X0</w:t>
        </w:r>
      </w:hyperlink>
      <w:r w:rsidR="00C662A3" w:rsidRPr="00C662A3">
        <w:rPr>
          <w:rFonts w:ascii="Segoe UI" w:hAnsi="Segoe UI" w:cs="Segoe UI"/>
          <w:sz w:val="20"/>
          <w:szCs w:val="20"/>
        </w:rPr>
        <w:t xml:space="preserve"> </w:t>
      </w:r>
    </w:p>
    <w:p w14:paraId="7C079088" w14:textId="77777777" w:rsidR="00BE590B" w:rsidRPr="005920F1" w:rsidRDefault="00BE590B" w:rsidP="00B657A5">
      <w:pPr>
        <w:spacing w:after="0" w:line="240" w:lineRule="auto"/>
        <w:jc w:val="both"/>
        <w:rPr>
          <w:rFonts w:ascii="Segoe UI" w:hAnsi="Segoe UI" w:cs="Segoe UI"/>
          <w:sz w:val="20"/>
          <w:szCs w:val="20"/>
          <w:lang w:val="hr-HR"/>
        </w:rPr>
      </w:pPr>
    </w:p>
    <w:p w14:paraId="4761ED0E" w14:textId="77777777" w:rsidR="00495622" w:rsidRPr="00463C00" w:rsidRDefault="00495622" w:rsidP="00B657A5">
      <w:pPr>
        <w:spacing w:after="0" w:line="240" w:lineRule="auto"/>
        <w:jc w:val="both"/>
        <w:rPr>
          <w:rFonts w:ascii="Segoe UI" w:hAnsi="Segoe UI" w:cs="Segoe UI"/>
          <w:b/>
          <w:bCs/>
          <w:color w:val="808080" w:themeColor="background1" w:themeShade="80"/>
          <w:sz w:val="20"/>
          <w:szCs w:val="20"/>
          <w:lang w:val="hr-HR"/>
        </w:rPr>
      </w:pPr>
      <w:r>
        <w:rPr>
          <w:rFonts w:ascii="Segoe UI" w:hAnsi="Segoe UI" w:cs="Segoe UI"/>
          <w:b/>
          <w:bCs/>
          <w:color w:val="808080" w:themeColor="background1" w:themeShade="80"/>
          <w:sz w:val="20"/>
          <w:szCs w:val="20"/>
          <w:lang w:val="hr-HR"/>
        </w:rPr>
        <w:t>O kompaniji</w:t>
      </w:r>
      <w:r w:rsidRPr="00463C00">
        <w:rPr>
          <w:rFonts w:ascii="Segoe UI" w:hAnsi="Segoe UI" w:cs="Segoe UI"/>
          <w:b/>
          <w:bCs/>
          <w:color w:val="808080" w:themeColor="background1" w:themeShade="80"/>
          <w:sz w:val="20"/>
          <w:szCs w:val="20"/>
          <w:lang w:val="hr-HR"/>
        </w:rPr>
        <w:t xml:space="preserve"> Warner Bros. Discovery</w:t>
      </w:r>
    </w:p>
    <w:p w14:paraId="12CFFF57" w14:textId="77777777" w:rsidR="00495622" w:rsidRDefault="00495622" w:rsidP="00B657A5">
      <w:pPr>
        <w:spacing w:after="0" w:line="240" w:lineRule="auto"/>
        <w:jc w:val="both"/>
        <w:rPr>
          <w:rFonts w:ascii="Segoe UI" w:hAnsi="Segoe UI" w:cs="Segoe UI"/>
          <w:color w:val="808080"/>
          <w:sz w:val="20"/>
          <w:szCs w:val="20"/>
          <w:lang w:val="hr-HR"/>
        </w:rPr>
      </w:pPr>
      <w:r w:rsidRPr="00463C00">
        <w:rPr>
          <w:rFonts w:ascii="Segoe UI" w:hAnsi="Segoe UI" w:cs="Segoe UI"/>
          <w:color w:val="808080" w:themeColor="background1" w:themeShade="80"/>
          <w:sz w:val="20"/>
          <w:szCs w:val="20"/>
          <w:lang w:val="hr-HR"/>
        </w:rPr>
        <w:t>Warner Bros. Discovery (NASDAQ</w:t>
      </w:r>
      <w:r>
        <w:rPr>
          <w:rFonts w:ascii="Segoe UI" w:hAnsi="Segoe UI" w:cs="Segoe UI"/>
          <w:color w:val="808080" w:themeColor="background1" w:themeShade="80"/>
          <w:sz w:val="20"/>
          <w:szCs w:val="20"/>
          <w:lang w:val="hr-HR"/>
        </w:rPr>
        <w:t>: WBD) je vodeća globalna kompanija kada je reč o medijima i zabavi</w:t>
      </w:r>
      <w:r w:rsidRPr="00463C00">
        <w:rPr>
          <w:rFonts w:ascii="Segoe UI" w:hAnsi="Segoe UI" w:cs="Segoe UI"/>
          <w:color w:val="808080" w:themeColor="background1" w:themeShade="80"/>
          <w:sz w:val="20"/>
          <w:szCs w:val="20"/>
          <w:lang w:val="hr-HR"/>
        </w:rPr>
        <w:t>, koja stvara i distribuira najdi</w:t>
      </w:r>
      <w:r>
        <w:rPr>
          <w:rFonts w:ascii="Segoe UI" w:hAnsi="Segoe UI" w:cs="Segoe UI"/>
          <w:color w:val="808080" w:themeColor="background1" w:themeShade="80"/>
          <w:sz w:val="20"/>
          <w:szCs w:val="20"/>
          <w:lang w:val="hr-HR"/>
        </w:rPr>
        <w:t>ferenciraniji i najpotpuniji svetski portfolio</w:t>
      </w:r>
      <w:r w:rsidRPr="00463C00">
        <w:rPr>
          <w:rFonts w:ascii="Segoe UI" w:hAnsi="Segoe UI" w:cs="Segoe UI"/>
          <w:color w:val="808080" w:themeColor="background1" w:themeShade="80"/>
          <w:sz w:val="20"/>
          <w:szCs w:val="20"/>
          <w:lang w:val="hr-HR"/>
        </w:rPr>
        <w:t xml:space="preserve"> sadržaja i brendova na područj</w:t>
      </w:r>
      <w:r>
        <w:rPr>
          <w:rFonts w:ascii="Segoe UI" w:hAnsi="Segoe UI" w:cs="Segoe UI"/>
          <w:color w:val="808080" w:themeColor="background1" w:themeShade="80"/>
          <w:sz w:val="20"/>
          <w:szCs w:val="20"/>
          <w:lang w:val="hr-HR"/>
        </w:rPr>
        <w:t xml:space="preserve">u televizije, </w:t>
      </w:r>
      <w:r>
        <w:rPr>
          <w:rFonts w:ascii="Segoe UI" w:hAnsi="Segoe UI" w:cs="Segoe UI"/>
          <w:color w:val="808080" w:themeColor="background1" w:themeShade="80"/>
          <w:sz w:val="20"/>
          <w:szCs w:val="20"/>
          <w:lang w:val="hr-HR"/>
        </w:rPr>
        <w:lastRenderedPageBreak/>
        <w:t>filma i striminga</w:t>
      </w:r>
      <w:r w:rsidRPr="00463C00">
        <w:rPr>
          <w:rFonts w:ascii="Segoe UI" w:hAnsi="Segoe UI" w:cs="Segoe UI"/>
          <w:color w:val="808080" w:themeColor="background1" w:themeShade="80"/>
          <w:sz w:val="20"/>
          <w:szCs w:val="20"/>
          <w:lang w:val="hr-HR"/>
        </w:rPr>
        <w:t xml:space="preserve">. Prisutni u više od 220 zemalja i teritorija i na 50 jezika, </w:t>
      </w:r>
      <w:r>
        <w:rPr>
          <w:rFonts w:ascii="Segoe UI" w:hAnsi="Segoe UI" w:cs="Segoe UI"/>
          <w:color w:val="808080" w:themeColor="background1" w:themeShade="80"/>
          <w:sz w:val="20"/>
          <w:szCs w:val="20"/>
          <w:lang w:val="hr-HR"/>
        </w:rPr>
        <w:t>Warner Bros. Discovery inspiriše, informiše i zabavlja publiku širom sv</w:t>
      </w:r>
      <w:r w:rsidRPr="00463C00">
        <w:rPr>
          <w:rFonts w:ascii="Segoe UI" w:hAnsi="Segoe UI" w:cs="Segoe UI"/>
          <w:color w:val="808080" w:themeColor="background1" w:themeShade="80"/>
          <w:sz w:val="20"/>
          <w:szCs w:val="20"/>
          <w:lang w:val="hr-HR"/>
        </w:rPr>
        <w:t>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w:t>
      </w:r>
      <w:r>
        <w:rPr>
          <w:rFonts w:ascii="Segoe UI" w:hAnsi="Segoe UI" w:cs="Segoe UI"/>
          <w:color w:val="808080" w:themeColor="background1" w:themeShade="80"/>
          <w:sz w:val="20"/>
          <w:szCs w:val="20"/>
          <w:lang w:val="hr-HR"/>
        </w:rPr>
        <w:t xml:space="preserve"> drugi. Za više informacija pos</w:t>
      </w:r>
      <w:r w:rsidRPr="00463C00">
        <w:rPr>
          <w:rFonts w:ascii="Segoe UI" w:hAnsi="Segoe UI" w:cs="Segoe UI"/>
          <w:color w:val="808080" w:themeColor="background1" w:themeShade="80"/>
          <w:sz w:val="20"/>
          <w:szCs w:val="20"/>
          <w:lang w:val="hr-HR"/>
        </w:rPr>
        <w:t>etite http://www.wbd.com.</w:t>
      </w:r>
    </w:p>
    <w:p w14:paraId="1F4A6620" w14:textId="7CAE578E" w:rsidR="00196095" w:rsidRPr="005920F1" w:rsidRDefault="00196095" w:rsidP="00B657A5">
      <w:pPr>
        <w:spacing w:after="0" w:line="240" w:lineRule="auto"/>
        <w:jc w:val="both"/>
        <w:rPr>
          <w:rFonts w:ascii="Segoe UI" w:hAnsi="Segoe UI" w:cs="Segoe UI"/>
          <w:color w:val="808080" w:themeColor="background1" w:themeShade="80"/>
          <w:sz w:val="20"/>
          <w:szCs w:val="20"/>
          <w:lang w:val="hr-HR"/>
        </w:rPr>
      </w:pPr>
    </w:p>
    <w:p w14:paraId="043CA0E3" w14:textId="77777777" w:rsidR="00196095" w:rsidRPr="005920F1" w:rsidRDefault="00196095" w:rsidP="00B657A5">
      <w:pPr>
        <w:spacing w:after="0" w:line="240" w:lineRule="auto"/>
        <w:jc w:val="both"/>
        <w:rPr>
          <w:rFonts w:ascii="Segoe UI" w:hAnsi="Segoe UI" w:cs="Segoe UI"/>
          <w:color w:val="808080" w:themeColor="background1" w:themeShade="80"/>
          <w:sz w:val="20"/>
          <w:szCs w:val="20"/>
          <w:lang w:val="hr-HR"/>
        </w:rPr>
      </w:pPr>
    </w:p>
    <w:p w14:paraId="68A71056" w14:textId="77777777" w:rsidR="00196095" w:rsidRPr="005920F1" w:rsidRDefault="00196095" w:rsidP="00B657A5">
      <w:pPr>
        <w:spacing w:after="0" w:line="240" w:lineRule="auto"/>
        <w:jc w:val="center"/>
        <w:rPr>
          <w:rFonts w:ascii="Segoe UI" w:hAnsi="Segoe UI" w:cs="Segoe UI"/>
          <w:color w:val="808080" w:themeColor="background1" w:themeShade="80"/>
          <w:sz w:val="20"/>
          <w:szCs w:val="20"/>
          <w:lang w:val="hr-HR"/>
        </w:rPr>
      </w:pPr>
      <w:r w:rsidRPr="005920F1">
        <w:rPr>
          <w:rFonts w:ascii="Segoe UI" w:hAnsi="Segoe UI" w:cs="Segoe UI"/>
          <w:color w:val="808080" w:themeColor="background1" w:themeShade="80"/>
          <w:sz w:val="20"/>
          <w:szCs w:val="20"/>
          <w:lang w:val="hr-HR"/>
        </w:rPr>
        <w:t>HBO Adria d.o.o.</w:t>
      </w:r>
    </w:p>
    <w:p w14:paraId="6C2AAD5F" w14:textId="77777777" w:rsidR="00196095" w:rsidRPr="005920F1" w:rsidRDefault="00196095" w:rsidP="00B657A5">
      <w:pPr>
        <w:spacing w:after="0" w:line="240" w:lineRule="auto"/>
        <w:jc w:val="center"/>
        <w:rPr>
          <w:rFonts w:ascii="Segoe UI" w:hAnsi="Segoe UI" w:cs="Segoe UI"/>
          <w:color w:val="808080" w:themeColor="background1" w:themeShade="80"/>
          <w:sz w:val="20"/>
          <w:szCs w:val="20"/>
          <w:lang w:val="hr-HR"/>
        </w:rPr>
      </w:pPr>
      <w:r w:rsidRPr="005920F1">
        <w:rPr>
          <w:rFonts w:ascii="Segoe UI" w:hAnsi="Segoe UI" w:cs="Segoe UI"/>
          <w:color w:val="808080" w:themeColor="background1" w:themeShade="80"/>
          <w:sz w:val="20"/>
          <w:szCs w:val="20"/>
          <w:lang w:val="hr-HR"/>
        </w:rPr>
        <w:t>Klara Vragolov</w:t>
      </w:r>
    </w:p>
    <w:p w14:paraId="7C10CF9A" w14:textId="11D1A656" w:rsidR="001F5198" w:rsidRPr="005920F1" w:rsidRDefault="00196095" w:rsidP="00B657A5">
      <w:pPr>
        <w:spacing w:after="0" w:line="240" w:lineRule="auto"/>
        <w:jc w:val="center"/>
        <w:rPr>
          <w:rFonts w:ascii="Segoe UI" w:hAnsi="Segoe UI" w:cs="Segoe UI"/>
          <w:color w:val="808080" w:themeColor="background1" w:themeShade="80"/>
          <w:sz w:val="20"/>
          <w:szCs w:val="20"/>
          <w:lang w:val="hr-HR"/>
        </w:rPr>
      </w:pPr>
      <w:r w:rsidRPr="005920F1">
        <w:rPr>
          <w:rFonts w:ascii="Segoe UI" w:hAnsi="Segoe UI" w:cs="Segoe UI"/>
          <w:color w:val="808080" w:themeColor="background1" w:themeShade="80"/>
          <w:sz w:val="20"/>
          <w:szCs w:val="20"/>
          <w:lang w:val="hr-HR"/>
        </w:rPr>
        <w:t>klara.vragolov@wbd.com</w:t>
      </w:r>
    </w:p>
    <w:sectPr w:rsidR="001F5198" w:rsidRPr="005920F1" w:rsidSect="00196095">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21CD60" w14:textId="77777777" w:rsidR="00EB2C9A" w:rsidRDefault="00EB2C9A">
      <w:pPr>
        <w:spacing w:after="0" w:line="240" w:lineRule="auto"/>
      </w:pPr>
      <w:r>
        <w:separator/>
      </w:r>
    </w:p>
  </w:endnote>
  <w:endnote w:type="continuationSeparator" w:id="0">
    <w:p w14:paraId="1FD2C1F1" w14:textId="77777777" w:rsidR="00EB2C9A" w:rsidRDefault="00EB2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4670CA" w14:textId="77777777" w:rsidR="00EB2C9A" w:rsidRDefault="00EB2C9A">
      <w:pPr>
        <w:spacing w:after="0" w:line="240" w:lineRule="auto"/>
      </w:pPr>
      <w:r>
        <w:separator/>
      </w:r>
    </w:p>
  </w:footnote>
  <w:footnote w:type="continuationSeparator" w:id="0">
    <w:p w14:paraId="68A47DD8" w14:textId="77777777" w:rsidR="00EB2C9A" w:rsidRDefault="00EB2C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915C0" w14:textId="77777777" w:rsidR="004E4C90" w:rsidRDefault="00495622"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B4A54"/>
    <w:rsid w:val="000C3EC1"/>
    <w:rsid w:val="001652D4"/>
    <w:rsid w:val="0017273F"/>
    <w:rsid w:val="00196095"/>
    <w:rsid w:val="001F5198"/>
    <w:rsid w:val="003021B3"/>
    <w:rsid w:val="003D0F86"/>
    <w:rsid w:val="00472D6F"/>
    <w:rsid w:val="004909F2"/>
    <w:rsid w:val="00495622"/>
    <w:rsid w:val="004E4C90"/>
    <w:rsid w:val="005425E1"/>
    <w:rsid w:val="00551B3E"/>
    <w:rsid w:val="005920F1"/>
    <w:rsid w:val="005C3211"/>
    <w:rsid w:val="0063627B"/>
    <w:rsid w:val="00663A18"/>
    <w:rsid w:val="006D4928"/>
    <w:rsid w:val="00710929"/>
    <w:rsid w:val="00824C94"/>
    <w:rsid w:val="008C36FD"/>
    <w:rsid w:val="00945801"/>
    <w:rsid w:val="00986ADE"/>
    <w:rsid w:val="00A80DD3"/>
    <w:rsid w:val="00A90A28"/>
    <w:rsid w:val="00B27540"/>
    <w:rsid w:val="00B55F08"/>
    <w:rsid w:val="00B657A5"/>
    <w:rsid w:val="00B720F1"/>
    <w:rsid w:val="00B874FA"/>
    <w:rsid w:val="00BC2EBE"/>
    <w:rsid w:val="00BE590B"/>
    <w:rsid w:val="00BF6BC0"/>
    <w:rsid w:val="00BF6C61"/>
    <w:rsid w:val="00C662A3"/>
    <w:rsid w:val="00C6690C"/>
    <w:rsid w:val="00C8560E"/>
    <w:rsid w:val="00D647F2"/>
    <w:rsid w:val="00EB2C9A"/>
    <w:rsid w:val="00ED2D73"/>
    <w:rsid w:val="00ED6689"/>
    <w:rsid w:val="00F7615B"/>
    <w:rsid w:val="00F95509"/>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styleId="UnresolvedMention">
    <w:name w:val="Unresolved Mention"/>
    <w:basedOn w:val="DefaultParagraphFont"/>
    <w:uiPriority w:val="99"/>
    <w:semiHidden/>
    <w:unhideWhenUsed/>
    <w:rsid w:val="00D64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597640638">
      <w:bodyDiv w:val="1"/>
      <w:marLeft w:val="0"/>
      <w:marRight w:val="0"/>
      <w:marTop w:val="0"/>
      <w:marBottom w:val="0"/>
      <w:divBdr>
        <w:top w:val="none" w:sz="0" w:space="0" w:color="auto"/>
        <w:left w:val="none" w:sz="0" w:space="0" w:color="auto"/>
        <w:bottom w:val="none" w:sz="0" w:space="0" w:color="auto"/>
        <w:right w:val="none" w:sz="0" w:space="0" w:color="auto"/>
      </w:divBdr>
    </w:div>
    <w:div w:id="117068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2mAoO36q2X0" TargetMode="External"/><Relationship Id="rId3" Type="http://schemas.openxmlformats.org/officeDocument/2006/relationships/settings" Target="settings.xml"/><Relationship Id="rId7" Type="http://schemas.openxmlformats.org/officeDocument/2006/relationships/hyperlink" Target="http://www.max.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TotalTime>
  <Pages>2</Pages>
  <Words>501</Words>
  <Characters>2961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New Media Team</cp:lastModifiedBy>
  <cp:revision>22</cp:revision>
  <dcterms:created xsi:type="dcterms:W3CDTF">2024-05-17T12:30:00Z</dcterms:created>
  <dcterms:modified xsi:type="dcterms:W3CDTF">2024-07-25T09:20:00Z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