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C34DCE" w14:textId="4212A0B5" w:rsidR="00995A00" w:rsidRPr="00AD5B70" w:rsidRDefault="00C47044" w:rsidP="00AC576A">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w:t>
      </w:r>
      <w:r w:rsidR="00995A00" w:rsidRPr="00AD5B70">
        <w:rPr>
          <w:rFonts w:ascii="Segoe UI" w:hAnsi="Segoe UI" w:cs="Segoe UI"/>
          <w:sz w:val="20"/>
          <w:szCs w:val="20"/>
          <w:lang w:val="hr-HR"/>
        </w:rPr>
        <w:t xml:space="preserve"> ZA MEDIJE</w:t>
      </w:r>
    </w:p>
    <w:p w14:paraId="60A2A123" w14:textId="41410205" w:rsidR="00995A00" w:rsidRPr="00AD5B70" w:rsidRDefault="00AD5B70" w:rsidP="00AC576A">
      <w:pPr>
        <w:spacing w:after="0" w:line="240" w:lineRule="auto"/>
        <w:jc w:val="center"/>
        <w:rPr>
          <w:rFonts w:ascii="Segoe UI" w:hAnsi="Segoe UI" w:cs="Segoe UI"/>
          <w:b/>
          <w:bCs/>
          <w:sz w:val="24"/>
          <w:szCs w:val="24"/>
          <w:lang w:val="hr-HR"/>
        </w:rPr>
      </w:pPr>
      <w:r w:rsidRPr="00AD5B70">
        <w:rPr>
          <w:rFonts w:ascii="Segoe UI" w:hAnsi="Segoe UI" w:cs="Segoe UI"/>
          <w:b/>
          <w:bCs/>
          <w:sz w:val="24"/>
          <w:szCs w:val="24"/>
          <w:lang w:val="hr-HR"/>
        </w:rPr>
        <w:t xml:space="preserve">HIT FILM </w:t>
      </w:r>
      <w:r w:rsidR="00C47044">
        <w:rPr>
          <w:rFonts w:ascii="Segoe UI" w:hAnsi="Segoe UI" w:cs="Segoe UI"/>
          <w:b/>
          <w:bCs/>
          <w:sz w:val="24"/>
          <w:szCs w:val="24"/>
          <w:lang w:val="hr-HR"/>
        </w:rPr>
        <w:t>„DINA: DRUGI DE</w:t>
      </w:r>
      <w:r w:rsidR="00995A00" w:rsidRPr="00AD5B70">
        <w:rPr>
          <w:rFonts w:ascii="Segoe UI" w:hAnsi="Segoe UI" w:cs="Segoe UI"/>
          <w:b/>
          <w:bCs/>
          <w:sz w:val="24"/>
          <w:szCs w:val="24"/>
          <w:lang w:val="hr-HR"/>
        </w:rPr>
        <w:t xml:space="preserve">O“ </w:t>
      </w:r>
      <w:r w:rsidR="006E5F09" w:rsidRPr="00AD5B70">
        <w:rPr>
          <w:rFonts w:ascii="Segoe UI" w:hAnsi="Segoe UI" w:cs="Segoe UI"/>
          <w:b/>
          <w:bCs/>
          <w:sz w:val="24"/>
          <w:szCs w:val="24"/>
          <w:lang w:val="hr-HR"/>
        </w:rPr>
        <w:t>STIŽE NA</w:t>
      </w:r>
      <w:r w:rsidR="00995A00" w:rsidRPr="00AD5B70">
        <w:rPr>
          <w:rFonts w:ascii="Segoe UI" w:hAnsi="Segoe UI" w:cs="Segoe UI"/>
          <w:b/>
          <w:bCs/>
          <w:sz w:val="24"/>
          <w:szCs w:val="24"/>
          <w:lang w:val="hr-HR"/>
        </w:rPr>
        <w:t xml:space="preserve"> MAX 21.</w:t>
      </w:r>
      <w:r w:rsidR="0035718B">
        <w:rPr>
          <w:rFonts w:ascii="Segoe UI" w:hAnsi="Segoe UI" w:cs="Segoe UI"/>
          <w:b/>
          <w:bCs/>
          <w:sz w:val="24"/>
          <w:szCs w:val="24"/>
          <w:lang w:val="hr-HR"/>
        </w:rPr>
        <w:t xml:space="preserve"> </w:t>
      </w:r>
      <w:r w:rsidR="00C47044">
        <w:rPr>
          <w:rFonts w:ascii="Segoe UI" w:hAnsi="Segoe UI" w:cs="Segoe UI"/>
          <w:b/>
          <w:bCs/>
          <w:sz w:val="24"/>
          <w:szCs w:val="24"/>
          <w:lang w:val="hr-HR"/>
        </w:rPr>
        <w:t>MAJA</w:t>
      </w:r>
    </w:p>
    <w:p w14:paraId="5A0CB792" w14:textId="77777777" w:rsidR="00995A00" w:rsidRPr="00AD5B70" w:rsidRDefault="00995A00" w:rsidP="00AC576A">
      <w:pPr>
        <w:spacing w:after="0" w:line="240" w:lineRule="auto"/>
        <w:jc w:val="both"/>
        <w:rPr>
          <w:rFonts w:ascii="Segoe UI" w:hAnsi="Segoe UI" w:cs="Segoe UI"/>
          <w:sz w:val="20"/>
          <w:szCs w:val="20"/>
          <w:lang w:val="hr-HR"/>
        </w:rPr>
      </w:pPr>
    </w:p>
    <w:p w14:paraId="3FF199BA" w14:textId="0FBAD7B9" w:rsidR="00995A00" w:rsidRPr="00AD5B70" w:rsidRDefault="00AD5B70" w:rsidP="00AC576A">
      <w:pPr>
        <w:spacing w:after="0" w:line="240" w:lineRule="auto"/>
        <w:jc w:val="center"/>
        <w:rPr>
          <w:rFonts w:ascii="Segoe UI" w:hAnsi="Segoe UI" w:cs="Segoe UI"/>
          <w:sz w:val="20"/>
          <w:szCs w:val="20"/>
          <w:lang w:val="hr-HR"/>
        </w:rPr>
      </w:pPr>
      <w:r w:rsidRPr="00AD5B70">
        <w:rPr>
          <w:rFonts w:ascii="Segoe UI" w:hAnsi="Segoe UI" w:cs="Segoe UI"/>
          <w:noProof/>
          <w:color w:val="212121"/>
          <w:sz w:val="20"/>
          <w:szCs w:val="20"/>
        </w:rPr>
        <w:drawing>
          <wp:inline distT="0" distB="0" distL="0" distR="0" wp14:anchorId="1C843628" wp14:editId="3A48875C">
            <wp:extent cx="5989894" cy="3967163"/>
            <wp:effectExtent l="0" t="0" r="0" b="0"/>
            <wp:docPr id="2" name="Picture 2" descr="9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k="/>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6006055" cy="3977866"/>
                    </a:xfrm>
                    <a:prstGeom prst="rect">
                      <a:avLst/>
                    </a:prstGeom>
                    <a:noFill/>
                    <a:ln>
                      <a:noFill/>
                    </a:ln>
                  </pic:spPr>
                </pic:pic>
              </a:graphicData>
            </a:graphic>
          </wp:inline>
        </w:drawing>
      </w:r>
    </w:p>
    <w:p w14:paraId="32A3536E" w14:textId="632AE0C3" w:rsidR="00995A00" w:rsidRPr="00AD5B70" w:rsidRDefault="003059BC" w:rsidP="00AC576A">
      <w:pPr>
        <w:spacing w:after="0" w:line="240" w:lineRule="auto"/>
        <w:jc w:val="both"/>
        <w:rPr>
          <w:rFonts w:ascii="Segoe UI" w:hAnsi="Segoe UI" w:cs="Segoe UI"/>
          <w:b/>
          <w:noProof/>
          <w:sz w:val="20"/>
          <w:szCs w:val="20"/>
          <w:lang w:val="hr-HR"/>
        </w:rPr>
      </w:pPr>
      <w:r>
        <w:rPr>
          <w:rFonts w:ascii="Segoe UI" w:hAnsi="Segoe UI" w:cs="Segoe UI"/>
          <w:b/>
          <w:noProof/>
          <w:sz w:val="20"/>
          <w:szCs w:val="20"/>
          <w:lang w:val="hr-HR"/>
        </w:rPr>
        <w:t>Beograd, 1</w:t>
      </w:r>
      <w:r w:rsidR="0026155A">
        <w:rPr>
          <w:rFonts w:ascii="Segoe UI" w:hAnsi="Segoe UI" w:cs="Segoe UI"/>
          <w:b/>
          <w:noProof/>
          <w:sz w:val="20"/>
          <w:szCs w:val="20"/>
          <w:lang w:val="hr-HR"/>
        </w:rPr>
        <w:t>5</w:t>
      </w:r>
      <w:r>
        <w:rPr>
          <w:rFonts w:ascii="Segoe UI" w:hAnsi="Segoe UI" w:cs="Segoe UI"/>
          <w:b/>
          <w:noProof/>
          <w:sz w:val="20"/>
          <w:szCs w:val="20"/>
          <w:lang w:val="hr-HR"/>
        </w:rPr>
        <w:t>. maj</w:t>
      </w:r>
      <w:r w:rsidR="00995A00" w:rsidRPr="00AD5B70">
        <w:rPr>
          <w:rFonts w:ascii="Segoe UI" w:hAnsi="Segoe UI" w:cs="Segoe UI"/>
          <w:b/>
          <w:noProof/>
          <w:sz w:val="20"/>
          <w:szCs w:val="20"/>
          <w:lang w:val="hr-HR"/>
        </w:rPr>
        <w:t xml:space="preserve"> 2024. </w:t>
      </w:r>
    </w:p>
    <w:p w14:paraId="32F17B3C" w14:textId="77777777" w:rsidR="00AD5B70" w:rsidRPr="00AD5B70" w:rsidRDefault="00AD5B70" w:rsidP="00AC576A">
      <w:pPr>
        <w:spacing w:after="0" w:line="240" w:lineRule="auto"/>
        <w:jc w:val="both"/>
        <w:rPr>
          <w:rFonts w:ascii="Segoe UI" w:hAnsi="Segoe UI" w:cs="Segoe UI"/>
          <w:color w:val="0D0D0D"/>
          <w:sz w:val="20"/>
          <w:szCs w:val="20"/>
          <w:shd w:val="clear" w:color="auto" w:fill="FFFFFF"/>
          <w:lang w:val="hr-HR"/>
        </w:rPr>
      </w:pPr>
    </w:p>
    <w:p w14:paraId="698F9388" w14:textId="7AC8E155" w:rsidR="0035718B" w:rsidRDefault="00AD5B70" w:rsidP="00AC576A">
      <w:pPr>
        <w:spacing w:after="0" w:line="240" w:lineRule="auto"/>
        <w:jc w:val="both"/>
        <w:rPr>
          <w:rFonts w:ascii="Segoe UI" w:hAnsi="Segoe UI" w:cs="Segoe UI"/>
          <w:b/>
          <w:bCs/>
          <w:color w:val="0D0D0D"/>
          <w:sz w:val="20"/>
          <w:szCs w:val="20"/>
          <w:shd w:val="clear" w:color="auto" w:fill="FFFFFF"/>
          <w:lang w:val="hr-HR"/>
        </w:rPr>
      </w:pPr>
      <w:r w:rsidRPr="00AD5B70">
        <w:rPr>
          <w:rFonts w:ascii="Segoe UI" w:hAnsi="Segoe UI" w:cs="Segoe UI"/>
          <w:color w:val="0D0D0D"/>
          <w:sz w:val="20"/>
          <w:szCs w:val="20"/>
          <w:shd w:val="clear" w:color="auto" w:fill="FFFFFF"/>
          <w:lang w:val="hr-HR"/>
        </w:rPr>
        <w:t>Hit film</w:t>
      </w:r>
      <w:r w:rsidR="00C47044">
        <w:rPr>
          <w:rFonts w:ascii="Segoe UI" w:hAnsi="Segoe UI" w:cs="Segoe UI"/>
          <w:b/>
          <w:bCs/>
          <w:color w:val="0D0D0D"/>
          <w:sz w:val="20"/>
          <w:szCs w:val="20"/>
          <w:shd w:val="clear" w:color="auto" w:fill="FFFFFF"/>
          <w:lang w:val="hr-HR"/>
        </w:rPr>
        <w:t xml:space="preserve"> „Dina: Drugi de</w:t>
      </w:r>
      <w:r w:rsidRPr="00AD5B70">
        <w:rPr>
          <w:rFonts w:ascii="Segoe UI" w:hAnsi="Segoe UI" w:cs="Segoe UI"/>
          <w:b/>
          <w:bCs/>
          <w:color w:val="0D0D0D"/>
          <w:sz w:val="20"/>
          <w:szCs w:val="20"/>
          <w:shd w:val="clear" w:color="auto" w:fill="FFFFFF"/>
          <w:lang w:val="hr-HR"/>
        </w:rPr>
        <w:t xml:space="preserve">o” </w:t>
      </w:r>
      <w:r w:rsidR="00C47044">
        <w:rPr>
          <w:rFonts w:ascii="Segoe UI" w:hAnsi="Segoe UI" w:cs="Segoe UI"/>
          <w:i/>
          <w:iCs/>
          <w:color w:val="0D0D0D"/>
          <w:sz w:val="20"/>
          <w:szCs w:val="20"/>
          <w:shd w:val="clear" w:color="auto" w:fill="FFFFFF"/>
          <w:lang w:val="hr-HR"/>
        </w:rPr>
        <w:t xml:space="preserve">(Dune: Part Two) </w:t>
      </w:r>
      <w:r w:rsidR="00C47044">
        <w:rPr>
          <w:rFonts w:ascii="Segoe UI" w:hAnsi="Segoe UI" w:cs="Segoe UI"/>
          <w:iCs/>
          <w:color w:val="0D0D0D"/>
          <w:sz w:val="20"/>
          <w:szCs w:val="20"/>
          <w:shd w:val="clear" w:color="auto" w:fill="FFFFFF"/>
          <w:lang w:val="hr-HR"/>
        </w:rPr>
        <w:t>premijerno će biti prikazan</w:t>
      </w:r>
      <w:r w:rsidRPr="00AD5B70">
        <w:rPr>
          <w:rFonts w:ascii="Segoe UI" w:hAnsi="Segoe UI" w:cs="Segoe UI"/>
          <w:color w:val="0D0D0D"/>
          <w:sz w:val="20"/>
          <w:szCs w:val="20"/>
          <w:shd w:val="clear" w:color="auto" w:fill="FFFFFF"/>
          <w:lang w:val="hr-HR"/>
        </w:rPr>
        <w:t xml:space="preserve"> na </w:t>
      </w:r>
      <w:r w:rsidRPr="00EC06E3">
        <w:rPr>
          <w:rFonts w:ascii="Segoe UI" w:hAnsi="Segoe UI" w:cs="Segoe UI"/>
          <w:b/>
          <w:bCs/>
          <w:color w:val="0D0D0D"/>
          <w:sz w:val="20"/>
          <w:szCs w:val="20"/>
          <w:shd w:val="clear" w:color="auto" w:fill="FFFFFF"/>
          <w:lang w:val="hr-HR"/>
        </w:rPr>
        <w:t>Max</w:t>
      </w:r>
      <w:r w:rsidR="00C47044">
        <w:rPr>
          <w:rFonts w:ascii="Segoe UI" w:hAnsi="Segoe UI" w:cs="Segoe UI"/>
          <w:color w:val="0D0D0D"/>
          <w:sz w:val="20"/>
          <w:szCs w:val="20"/>
          <w:shd w:val="clear" w:color="auto" w:fill="FFFFFF"/>
          <w:lang w:val="hr-HR"/>
        </w:rPr>
        <w:t xml:space="preserve"> striming</w:t>
      </w:r>
      <w:r w:rsidRPr="00AD5B70">
        <w:rPr>
          <w:rFonts w:ascii="Segoe UI" w:hAnsi="Segoe UI" w:cs="Segoe UI"/>
          <w:color w:val="0D0D0D"/>
          <w:sz w:val="20"/>
          <w:szCs w:val="20"/>
          <w:shd w:val="clear" w:color="auto" w:fill="FFFFFF"/>
          <w:lang w:val="hr-HR"/>
        </w:rPr>
        <w:t xml:space="preserve"> platformi u </w:t>
      </w:r>
      <w:r w:rsidR="00C47044">
        <w:rPr>
          <w:rFonts w:ascii="Segoe UI" w:hAnsi="Segoe UI" w:cs="Segoe UI"/>
          <w:b/>
          <w:bCs/>
          <w:color w:val="0D0D0D"/>
          <w:sz w:val="20"/>
          <w:szCs w:val="20"/>
          <w:shd w:val="clear" w:color="auto" w:fill="FFFFFF"/>
          <w:lang w:val="hr-HR"/>
        </w:rPr>
        <w:t>utorak, 21. maja</w:t>
      </w:r>
      <w:r w:rsidRPr="00AD5B70">
        <w:rPr>
          <w:rFonts w:ascii="Segoe UI" w:hAnsi="Segoe UI" w:cs="Segoe UI"/>
          <w:b/>
          <w:bCs/>
          <w:color w:val="0D0D0D"/>
          <w:sz w:val="20"/>
          <w:szCs w:val="20"/>
          <w:shd w:val="clear" w:color="auto" w:fill="FFFFFF"/>
          <w:lang w:val="hr-HR"/>
        </w:rPr>
        <w:t xml:space="preserve">. </w:t>
      </w:r>
      <w:r w:rsidR="0035718B" w:rsidRPr="0035718B">
        <w:rPr>
          <w:rFonts w:ascii="Segoe UI" w:hAnsi="Segoe UI" w:cs="Segoe UI"/>
          <w:color w:val="0D0D0D"/>
          <w:sz w:val="20"/>
          <w:szCs w:val="20"/>
          <w:shd w:val="clear" w:color="auto" w:fill="FFFFFF"/>
          <w:lang w:val="hr-HR"/>
        </w:rPr>
        <w:t xml:space="preserve">Premijera na HBO kanalu će biti 2. </w:t>
      </w:r>
      <w:r w:rsidR="00C47044">
        <w:rPr>
          <w:rFonts w:ascii="Segoe UI" w:hAnsi="Segoe UI" w:cs="Segoe UI"/>
          <w:color w:val="0D0D0D"/>
          <w:sz w:val="20"/>
          <w:szCs w:val="20"/>
          <w:shd w:val="clear" w:color="auto" w:fill="FFFFFF"/>
          <w:lang w:val="hr-HR"/>
        </w:rPr>
        <w:t>juna</w:t>
      </w:r>
      <w:r w:rsidR="0035718B" w:rsidRPr="0035718B">
        <w:rPr>
          <w:rFonts w:ascii="Segoe UI" w:hAnsi="Segoe UI" w:cs="Segoe UI"/>
          <w:color w:val="0D0D0D"/>
          <w:sz w:val="20"/>
          <w:szCs w:val="20"/>
          <w:shd w:val="clear" w:color="auto" w:fill="FFFFFF"/>
          <w:lang w:val="hr-HR"/>
        </w:rPr>
        <w:t xml:space="preserve"> u 20:00h.</w:t>
      </w:r>
      <w:r w:rsidR="0035718B">
        <w:rPr>
          <w:rFonts w:ascii="Segoe UI" w:hAnsi="Segoe UI" w:cs="Segoe UI"/>
          <w:b/>
          <w:bCs/>
          <w:color w:val="0D0D0D"/>
          <w:sz w:val="20"/>
          <w:szCs w:val="20"/>
          <w:shd w:val="clear" w:color="auto" w:fill="FFFFFF"/>
          <w:lang w:val="hr-HR"/>
        </w:rPr>
        <w:t xml:space="preserve"> </w:t>
      </w:r>
    </w:p>
    <w:p w14:paraId="0FC6A9F8" w14:textId="77777777" w:rsidR="00AC576A" w:rsidRPr="00AD5B70" w:rsidRDefault="00AC576A" w:rsidP="00AC576A">
      <w:pPr>
        <w:spacing w:after="0" w:line="240" w:lineRule="auto"/>
        <w:jc w:val="both"/>
        <w:rPr>
          <w:rFonts w:ascii="Segoe UI" w:hAnsi="Segoe UI" w:cs="Segoe UI"/>
          <w:b/>
          <w:bCs/>
          <w:color w:val="0D0D0D"/>
          <w:sz w:val="20"/>
          <w:szCs w:val="20"/>
          <w:shd w:val="clear" w:color="auto" w:fill="FFFFFF"/>
          <w:lang w:val="hr-HR"/>
        </w:rPr>
      </w:pPr>
    </w:p>
    <w:p w14:paraId="1581FC95" w14:textId="1126723F" w:rsidR="00AD5B70" w:rsidRDefault="00C47044" w:rsidP="00AC576A">
      <w:pPr>
        <w:shd w:val="clear" w:color="auto" w:fill="FFFFFF"/>
        <w:spacing w:after="0" w:line="240" w:lineRule="auto"/>
        <w:jc w:val="both"/>
        <w:textAlignment w:val="baseline"/>
        <w:rPr>
          <w:rFonts w:ascii="Segoe UI" w:hAnsi="Segoe UI" w:cs="Segoe UI"/>
          <w:color w:val="0D0D0D"/>
          <w:sz w:val="20"/>
          <w:szCs w:val="20"/>
          <w:shd w:val="clear" w:color="auto" w:fill="FFFFFF"/>
          <w:lang w:val="hr-HR"/>
        </w:rPr>
      </w:pPr>
      <w:r>
        <w:rPr>
          <w:rFonts w:ascii="Segoe UI" w:hAnsi="Segoe UI" w:cs="Segoe UI"/>
          <w:color w:val="0D0D0D"/>
          <w:sz w:val="20"/>
          <w:szCs w:val="20"/>
          <w:shd w:val="clear" w:color="auto" w:fill="FFFFFF"/>
          <w:lang w:val="hr-HR"/>
        </w:rPr>
        <w:t>„Dina: Drugi de</w:t>
      </w:r>
      <w:r w:rsidR="00AD5B70" w:rsidRPr="00AD5B70">
        <w:rPr>
          <w:rFonts w:ascii="Segoe UI" w:hAnsi="Segoe UI" w:cs="Segoe UI"/>
          <w:color w:val="0D0D0D"/>
          <w:sz w:val="20"/>
          <w:szCs w:val="20"/>
          <w:shd w:val="clear" w:color="auto" w:fill="FFFFFF"/>
          <w:lang w:val="hr-HR"/>
        </w:rPr>
        <w:t xml:space="preserve">o“ </w:t>
      </w:r>
      <w:r>
        <w:rPr>
          <w:rFonts w:ascii="Segoe UI" w:hAnsi="Segoe UI" w:cs="Segoe UI"/>
          <w:color w:val="0D0D0D"/>
          <w:sz w:val="20"/>
          <w:szCs w:val="20"/>
          <w:shd w:val="clear" w:color="auto" w:fill="FFFFFF"/>
          <w:lang w:val="hr-HR"/>
        </w:rPr>
        <w:t>istražuje mitsko putovanje Pola</w:t>
      </w:r>
      <w:r w:rsidR="00AD5B70" w:rsidRPr="00AD5B70">
        <w:rPr>
          <w:rFonts w:ascii="Segoe UI" w:hAnsi="Segoe UI" w:cs="Segoe UI"/>
          <w:color w:val="0D0D0D"/>
          <w:sz w:val="20"/>
          <w:szCs w:val="20"/>
          <w:shd w:val="clear" w:color="auto" w:fill="FFFFFF"/>
          <w:lang w:val="hr-HR"/>
        </w:rPr>
        <w:t xml:space="preserve"> </w:t>
      </w:r>
      <w:r>
        <w:rPr>
          <w:rFonts w:ascii="Segoe UI" w:hAnsi="Segoe UI" w:cs="Segoe UI"/>
          <w:color w:val="0D0D0D"/>
          <w:sz w:val="20"/>
          <w:szCs w:val="20"/>
          <w:shd w:val="clear" w:color="auto" w:fill="FFFFFF"/>
          <w:lang w:val="hr-HR"/>
        </w:rPr>
        <w:t>Atreida</w:t>
      </w:r>
      <w:r w:rsidR="004F385D">
        <w:rPr>
          <w:rFonts w:ascii="Segoe UI" w:hAnsi="Segoe UI" w:cs="Segoe UI"/>
          <w:color w:val="0D0D0D"/>
          <w:sz w:val="20"/>
          <w:szCs w:val="20"/>
          <w:shd w:val="clear" w:color="auto" w:fill="FFFFFF"/>
          <w:lang w:val="hr-HR"/>
        </w:rPr>
        <w:t xml:space="preserve"> dok se ujedinjuje s Čani</w:t>
      </w:r>
      <w:r w:rsidR="00AD5B70" w:rsidRPr="00AD5B70">
        <w:rPr>
          <w:rFonts w:ascii="Segoe UI" w:hAnsi="Segoe UI" w:cs="Segoe UI"/>
          <w:color w:val="0D0D0D"/>
          <w:sz w:val="20"/>
          <w:szCs w:val="20"/>
          <w:shd w:val="clear" w:color="auto" w:fill="FFFFFF"/>
          <w:lang w:val="hr-HR"/>
        </w:rPr>
        <w:t xml:space="preserve"> i Fre</w:t>
      </w:r>
      <w:r w:rsidR="000B2D71">
        <w:rPr>
          <w:rFonts w:ascii="Segoe UI" w:hAnsi="Segoe UI" w:cs="Segoe UI"/>
          <w:color w:val="0D0D0D"/>
          <w:sz w:val="20"/>
          <w:szCs w:val="20"/>
          <w:shd w:val="clear" w:color="auto" w:fill="FFFFFF"/>
          <w:lang w:val="hr-HR"/>
        </w:rPr>
        <w:t>menima na putu osvete zaverenicima</w:t>
      </w:r>
      <w:r w:rsidR="00AD5B70" w:rsidRPr="00AD5B70">
        <w:rPr>
          <w:rFonts w:ascii="Segoe UI" w:hAnsi="Segoe UI" w:cs="Segoe UI"/>
          <w:color w:val="0D0D0D"/>
          <w:sz w:val="20"/>
          <w:szCs w:val="20"/>
          <w:shd w:val="clear" w:color="auto" w:fill="FFFFFF"/>
          <w:lang w:val="hr-HR"/>
        </w:rPr>
        <w:t xml:space="preserve"> </w:t>
      </w:r>
      <w:r w:rsidR="005D2F2D">
        <w:rPr>
          <w:rFonts w:ascii="Segoe UI" w:hAnsi="Segoe UI" w:cs="Segoe UI"/>
          <w:color w:val="0D0D0D"/>
          <w:sz w:val="20"/>
          <w:szCs w:val="20"/>
          <w:shd w:val="clear" w:color="auto" w:fill="FFFFFF"/>
          <w:lang w:val="hr-HR"/>
        </w:rPr>
        <w:t>koji su uništili njegovu porodicu</w:t>
      </w:r>
      <w:r w:rsidR="00AD5B70" w:rsidRPr="00AD5B70">
        <w:rPr>
          <w:rFonts w:ascii="Segoe UI" w:hAnsi="Segoe UI" w:cs="Segoe UI"/>
          <w:color w:val="0D0D0D"/>
          <w:sz w:val="20"/>
          <w:szCs w:val="20"/>
          <w:shd w:val="clear" w:color="auto" w:fill="FFFFFF"/>
          <w:lang w:val="hr-HR"/>
        </w:rPr>
        <w:t>. Suočen s izborom između ljubavi svog života i s</w:t>
      </w:r>
      <w:r w:rsidR="000B2D71">
        <w:rPr>
          <w:rFonts w:ascii="Segoe UI" w:hAnsi="Segoe UI" w:cs="Segoe UI"/>
          <w:color w:val="0D0D0D"/>
          <w:sz w:val="20"/>
          <w:szCs w:val="20"/>
          <w:shd w:val="clear" w:color="auto" w:fill="FFFFFF"/>
          <w:lang w:val="hr-HR"/>
        </w:rPr>
        <w:t xml:space="preserve">udbine poznatog svemira, pokušava da spreči </w:t>
      </w:r>
      <w:r w:rsidR="00AD5B70" w:rsidRPr="00AD5B70">
        <w:rPr>
          <w:rFonts w:ascii="Segoe UI" w:hAnsi="Segoe UI" w:cs="Segoe UI"/>
          <w:color w:val="0D0D0D"/>
          <w:sz w:val="20"/>
          <w:szCs w:val="20"/>
          <w:shd w:val="clear" w:color="auto" w:fill="FFFFFF"/>
          <w:lang w:val="hr-HR"/>
        </w:rPr>
        <w:t>užasnu budu</w:t>
      </w:r>
      <w:r w:rsidR="005D2F2D">
        <w:rPr>
          <w:rFonts w:ascii="Segoe UI" w:hAnsi="Segoe UI" w:cs="Segoe UI"/>
          <w:color w:val="0D0D0D"/>
          <w:sz w:val="20"/>
          <w:szCs w:val="20"/>
          <w:shd w:val="clear" w:color="auto" w:fill="FFFFFF"/>
          <w:lang w:val="hr-HR"/>
        </w:rPr>
        <w:t xml:space="preserve">ćnost koju samo on može </w:t>
      </w:r>
      <w:r w:rsidR="000B2D71">
        <w:rPr>
          <w:rFonts w:ascii="Segoe UI" w:hAnsi="Segoe UI" w:cs="Segoe UI"/>
          <w:color w:val="0D0D0D"/>
          <w:sz w:val="20"/>
          <w:szCs w:val="20"/>
          <w:shd w:val="clear" w:color="auto" w:fill="FFFFFF"/>
          <w:lang w:val="hr-HR"/>
        </w:rPr>
        <w:t>da predvidi</w:t>
      </w:r>
      <w:r w:rsidR="00AD5B70" w:rsidRPr="00AD5B70">
        <w:rPr>
          <w:rFonts w:ascii="Segoe UI" w:hAnsi="Segoe UI" w:cs="Segoe UI"/>
          <w:color w:val="0D0D0D"/>
          <w:sz w:val="20"/>
          <w:szCs w:val="20"/>
          <w:shd w:val="clear" w:color="auto" w:fill="FFFFFF"/>
          <w:lang w:val="hr-HR"/>
        </w:rPr>
        <w:t>.</w:t>
      </w:r>
    </w:p>
    <w:p w14:paraId="17828B49" w14:textId="77777777" w:rsidR="00EC06E3" w:rsidRPr="00AD5B70" w:rsidRDefault="00EC06E3" w:rsidP="00AC576A">
      <w:pPr>
        <w:shd w:val="clear" w:color="auto" w:fill="FFFFFF"/>
        <w:spacing w:after="0" w:line="240" w:lineRule="auto"/>
        <w:jc w:val="both"/>
        <w:textAlignment w:val="baseline"/>
        <w:rPr>
          <w:rFonts w:ascii="Segoe UI" w:hAnsi="Segoe UI" w:cs="Segoe UI"/>
          <w:color w:val="0D0D0D"/>
          <w:sz w:val="20"/>
          <w:szCs w:val="20"/>
          <w:shd w:val="clear" w:color="auto" w:fill="FFFFFF"/>
          <w:lang w:val="hr-HR"/>
        </w:rPr>
      </w:pPr>
    </w:p>
    <w:p w14:paraId="4512246B" w14:textId="1FEF7A95" w:rsidR="00AD5B70" w:rsidRPr="00AD5B70" w:rsidRDefault="00EC06E3" w:rsidP="00AC576A">
      <w:pPr>
        <w:spacing w:after="0" w:line="240" w:lineRule="auto"/>
        <w:jc w:val="both"/>
        <w:rPr>
          <w:rFonts w:ascii="Segoe UI" w:hAnsi="Segoe UI" w:cs="Segoe UI"/>
          <w:i/>
          <w:iCs/>
          <w:color w:val="0D0D0D"/>
          <w:sz w:val="20"/>
          <w:szCs w:val="20"/>
          <w:shd w:val="clear" w:color="auto" w:fill="FFFFFF"/>
          <w:lang w:val="hr-HR"/>
        </w:rPr>
      </w:pPr>
      <w:r>
        <w:rPr>
          <w:rFonts w:ascii="Segoe UI" w:hAnsi="Segoe UI" w:cs="Segoe UI"/>
          <w:color w:val="0D0D0D"/>
          <w:sz w:val="20"/>
          <w:szCs w:val="20"/>
          <w:shd w:val="clear" w:color="auto" w:fill="FFFFFF"/>
          <w:lang w:val="hr-HR"/>
        </w:rPr>
        <w:t>U glavnim ulogama su</w:t>
      </w:r>
      <w:r w:rsidR="00AD5B70" w:rsidRPr="00AD5B70">
        <w:rPr>
          <w:rFonts w:ascii="Segoe UI" w:hAnsi="Segoe UI" w:cs="Segoe UI"/>
          <w:color w:val="0D0D0D"/>
          <w:sz w:val="20"/>
          <w:szCs w:val="20"/>
          <w:shd w:val="clear" w:color="auto" w:fill="FFFFFF"/>
          <w:lang w:val="hr-HR"/>
        </w:rPr>
        <w:t xml:space="preserve"> </w:t>
      </w:r>
      <w:r w:rsidR="006D7DA2">
        <w:rPr>
          <w:rFonts w:ascii="Segoe UI" w:hAnsi="Segoe UI" w:cs="Segoe UI"/>
          <w:color w:val="0D0D0D"/>
          <w:sz w:val="20"/>
          <w:szCs w:val="20"/>
          <w:shd w:val="clear" w:color="auto" w:fill="FFFFFF"/>
          <w:lang w:val="hr-HR"/>
        </w:rPr>
        <w:t>Timoti Šalame, nominovan za Oskara, Zendeja, Rebeka Ferguson, za Osk</w:t>
      </w:r>
      <w:r w:rsidR="00AD5B70" w:rsidRPr="00AD5B70">
        <w:rPr>
          <w:rFonts w:ascii="Segoe UI" w:hAnsi="Segoe UI" w:cs="Segoe UI"/>
          <w:color w:val="0D0D0D"/>
          <w:sz w:val="20"/>
          <w:szCs w:val="20"/>
          <w:shd w:val="clear" w:color="auto" w:fill="FFFFFF"/>
          <w:lang w:val="hr-HR"/>
        </w:rPr>
        <w:t>ara</w:t>
      </w:r>
      <w:r w:rsidR="006D7DA2">
        <w:rPr>
          <w:rFonts w:ascii="Segoe UI" w:hAnsi="Segoe UI" w:cs="Segoe UI"/>
          <w:color w:val="0D0D0D"/>
          <w:sz w:val="20"/>
          <w:szCs w:val="20"/>
          <w:shd w:val="clear" w:color="auto" w:fill="FFFFFF"/>
          <w:lang w:val="hr-HR"/>
        </w:rPr>
        <w:t xml:space="preserve"> nominovan Džoš Brolin</w:t>
      </w:r>
      <w:r w:rsidR="00AD5B70" w:rsidRPr="00AD5B70">
        <w:rPr>
          <w:rFonts w:ascii="Segoe UI" w:hAnsi="Segoe UI" w:cs="Segoe UI"/>
          <w:color w:val="0D0D0D"/>
          <w:sz w:val="20"/>
          <w:szCs w:val="20"/>
          <w:shd w:val="clear" w:color="auto" w:fill="FFFFFF"/>
          <w:lang w:val="hr-HR"/>
        </w:rPr>
        <w:t>,</w:t>
      </w:r>
      <w:r w:rsidR="006D7DA2">
        <w:rPr>
          <w:rFonts w:ascii="Segoe UI" w:hAnsi="Segoe UI" w:cs="Segoe UI"/>
          <w:color w:val="0D0D0D"/>
          <w:sz w:val="20"/>
          <w:szCs w:val="20"/>
          <w:shd w:val="clear" w:color="auto" w:fill="FFFFFF"/>
          <w:lang w:val="hr-HR"/>
        </w:rPr>
        <w:t xml:space="preserve"> </w:t>
      </w:r>
      <w:r>
        <w:rPr>
          <w:rFonts w:ascii="Segoe UI" w:hAnsi="Segoe UI" w:cs="Segoe UI"/>
          <w:color w:val="0D0D0D"/>
          <w:sz w:val="20"/>
          <w:szCs w:val="20"/>
          <w:shd w:val="clear" w:color="auto" w:fill="FFFFFF"/>
          <w:lang w:val="hr-HR"/>
        </w:rPr>
        <w:t xml:space="preserve"> </w:t>
      </w:r>
      <w:r w:rsidR="006D7DA2">
        <w:rPr>
          <w:rFonts w:ascii="Segoe UI" w:hAnsi="Segoe UI" w:cs="Segoe UI"/>
          <w:color w:val="0D0D0D"/>
          <w:sz w:val="20"/>
          <w:szCs w:val="20"/>
          <w:shd w:val="clear" w:color="auto" w:fill="FFFFFF"/>
          <w:lang w:val="hr-HR"/>
        </w:rPr>
        <w:t>Ostin Ba</w:t>
      </w:r>
      <w:r w:rsidR="00AD5B70" w:rsidRPr="00AD5B70">
        <w:rPr>
          <w:rFonts w:ascii="Segoe UI" w:hAnsi="Segoe UI" w:cs="Segoe UI"/>
          <w:color w:val="0D0D0D"/>
          <w:sz w:val="20"/>
          <w:szCs w:val="20"/>
          <w:shd w:val="clear" w:color="auto" w:fill="FFFFFF"/>
          <w:lang w:val="hr-HR"/>
        </w:rPr>
        <w:t>tler</w:t>
      </w:r>
      <w:r>
        <w:rPr>
          <w:rFonts w:ascii="Segoe UI" w:hAnsi="Segoe UI" w:cs="Segoe UI"/>
          <w:color w:val="0D0D0D"/>
          <w:sz w:val="20"/>
          <w:szCs w:val="20"/>
          <w:shd w:val="clear" w:color="auto" w:fill="FFFFFF"/>
          <w:lang w:val="hr-HR"/>
        </w:rPr>
        <w:t xml:space="preserve"> i </w:t>
      </w:r>
      <w:r w:rsidR="006D7DA2">
        <w:rPr>
          <w:rFonts w:ascii="Segoe UI" w:hAnsi="Segoe UI" w:cs="Segoe UI"/>
          <w:color w:val="0D0D0D"/>
          <w:sz w:val="20"/>
          <w:szCs w:val="20"/>
          <w:shd w:val="clear" w:color="auto" w:fill="FFFFFF"/>
          <w:lang w:val="hr-HR"/>
        </w:rPr>
        <w:t>Florens Pju</w:t>
      </w:r>
      <w:r w:rsidR="00AD5B70" w:rsidRPr="00AD5B70">
        <w:rPr>
          <w:rFonts w:ascii="Segoe UI" w:hAnsi="Segoe UI" w:cs="Segoe UI"/>
          <w:color w:val="0D0D0D"/>
          <w:sz w:val="20"/>
          <w:szCs w:val="20"/>
          <w:shd w:val="clear" w:color="auto" w:fill="FFFFFF"/>
          <w:lang w:val="hr-HR"/>
        </w:rPr>
        <w:t>,</w:t>
      </w:r>
      <w:r>
        <w:rPr>
          <w:rFonts w:ascii="Segoe UI" w:hAnsi="Segoe UI" w:cs="Segoe UI"/>
          <w:color w:val="0D0D0D"/>
          <w:sz w:val="20"/>
          <w:szCs w:val="20"/>
          <w:shd w:val="clear" w:color="auto" w:fill="FFFFFF"/>
          <w:lang w:val="hr-HR"/>
        </w:rPr>
        <w:t xml:space="preserve"> zatim</w:t>
      </w:r>
      <w:r w:rsidR="006D7DA2">
        <w:rPr>
          <w:rFonts w:ascii="Segoe UI" w:hAnsi="Segoe UI" w:cs="Segoe UI"/>
          <w:color w:val="0D0D0D"/>
          <w:sz w:val="20"/>
          <w:szCs w:val="20"/>
          <w:shd w:val="clear" w:color="auto" w:fill="FFFFFF"/>
          <w:lang w:val="hr-HR"/>
        </w:rPr>
        <w:t xml:space="preserve"> Dejv Batista, dobitnik Oskara Kristofer Voken, Lea Sedu, Suheila Jakub, uz Stelana Skarsgorda, </w:t>
      </w:r>
      <w:r w:rsidR="00C77127">
        <w:rPr>
          <w:rFonts w:ascii="Segoe UI" w:hAnsi="Segoe UI" w:cs="Segoe UI"/>
          <w:color w:val="0D0D0D"/>
          <w:sz w:val="20"/>
          <w:szCs w:val="20"/>
          <w:shd w:val="clear" w:color="auto" w:fill="FFFFFF"/>
          <w:lang w:val="hr-HR"/>
        </w:rPr>
        <w:t>Oskarom nominovanu</w:t>
      </w:r>
      <w:r w:rsidR="006D7DA2">
        <w:rPr>
          <w:rFonts w:ascii="Segoe UI" w:hAnsi="Segoe UI" w:cs="Segoe UI"/>
          <w:color w:val="0D0D0D"/>
          <w:sz w:val="20"/>
          <w:szCs w:val="20"/>
          <w:shd w:val="clear" w:color="auto" w:fill="FFFFFF"/>
          <w:lang w:val="hr-HR"/>
        </w:rPr>
        <w:t xml:space="preserve"> Šarlot Rempling i dobitnika Oskara Havijera Bardema</w:t>
      </w:r>
      <w:r w:rsidR="00AD5B70" w:rsidRPr="00AD5B70">
        <w:rPr>
          <w:rFonts w:ascii="Segoe UI" w:hAnsi="Segoe UI" w:cs="Segoe UI"/>
          <w:color w:val="0D0D0D"/>
          <w:sz w:val="20"/>
          <w:szCs w:val="20"/>
          <w:shd w:val="clear" w:color="auto" w:fill="FFFFFF"/>
          <w:lang w:val="hr-HR"/>
        </w:rPr>
        <w:t>.</w:t>
      </w:r>
    </w:p>
    <w:p w14:paraId="1E0024FE" w14:textId="77777777" w:rsidR="00AD5B70" w:rsidRPr="00AD5B70" w:rsidRDefault="00AD5B70" w:rsidP="00AC576A">
      <w:pPr>
        <w:shd w:val="clear" w:color="auto" w:fill="FFFFFF"/>
        <w:spacing w:after="0" w:line="240" w:lineRule="auto"/>
        <w:jc w:val="both"/>
        <w:textAlignment w:val="baseline"/>
        <w:rPr>
          <w:rFonts w:ascii="Segoe UI" w:hAnsi="Segoe UI" w:cs="Segoe UI"/>
          <w:color w:val="0D0D0D"/>
          <w:sz w:val="20"/>
          <w:szCs w:val="20"/>
          <w:shd w:val="clear" w:color="auto" w:fill="FFFFFF"/>
          <w:lang w:val="hr-HR"/>
        </w:rPr>
      </w:pPr>
    </w:p>
    <w:p w14:paraId="7254049F" w14:textId="0CDD03E9" w:rsidR="00995A00" w:rsidRPr="00AD5B70" w:rsidRDefault="00EC06E3" w:rsidP="00AC576A">
      <w:pPr>
        <w:shd w:val="clear" w:color="auto" w:fill="FFFFFF"/>
        <w:spacing w:after="0" w:line="240" w:lineRule="auto"/>
        <w:jc w:val="both"/>
        <w:textAlignment w:val="baseline"/>
        <w:rPr>
          <w:rFonts w:ascii="Segoe UI" w:eastAsia="Times New Roman" w:hAnsi="Segoe UI" w:cs="Segoe UI"/>
          <w:color w:val="222222"/>
          <w:kern w:val="0"/>
          <w:sz w:val="20"/>
          <w:szCs w:val="20"/>
          <w:lang w:val="hr-HR" w:eastAsia="hr-HR"/>
          <w14:ligatures w14:val="none"/>
        </w:rPr>
      </w:pPr>
      <w:r>
        <w:rPr>
          <w:rFonts w:ascii="Segoe UI" w:eastAsia="Times New Roman" w:hAnsi="Segoe UI" w:cs="Segoe UI"/>
          <w:color w:val="212121"/>
          <w:kern w:val="0"/>
          <w:sz w:val="20"/>
          <w:szCs w:val="20"/>
          <w:lang w:val="hr-HR" w:eastAsia="hr-HR"/>
          <w14:ligatures w14:val="none"/>
        </w:rPr>
        <w:t xml:space="preserve">Film je režirao </w:t>
      </w:r>
      <w:r w:rsidR="006D7DA2">
        <w:rPr>
          <w:rFonts w:ascii="Segoe UI" w:eastAsia="Times New Roman" w:hAnsi="Segoe UI" w:cs="Segoe UI"/>
          <w:color w:val="212121"/>
          <w:kern w:val="0"/>
          <w:sz w:val="20"/>
          <w:szCs w:val="20"/>
          <w:lang w:val="hr-HR" w:eastAsia="hr-HR"/>
          <w14:ligatures w14:val="none"/>
        </w:rPr>
        <w:t>Vilnev</w:t>
      </w:r>
      <w:r w:rsidR="00AD5B70" w:rsidRPr="00AD5B70">
        <w:rPr>
          <w:rFonts w:ascii="Segoe UI" w:eastAsia="Times New Roman" w:hAnsi="Segoe UI" w:cs="Segoe UI"/>
          <w:color w:val="212121"/>
          <w:kern w:val="0"/>
          <w:sz w:val="20"/>
          <w:szCs w:val="20"/>
          <w:lang w:val="hr-HR" w:eastAsia="hr-HR"/>
          <w14:ligatures w14:val="none"/>
        </w:rPr>
        <w:t xml:space="preserve"> prema scenariju</w:t>
      </w:r>
      <w:r w:rsidR="006D7DA2">
        <w:rPr>
          <w:rFonts w:ascii="Segoe UI" w:eastAsia="Times New Roman" w:hAnsi="Segoe UI" w:cs="Segoe UI"/>
          <w:color w:val="212121"/>
          <w:kern w:val="0"/>
          <w:sz w:val="20"/>
          <w:szCs w:val="20"/>
          <w:lang w:val="hr-HR" w:eastAsia="hr-HR"/>
          <w14:ligatures w14:val="none"/>
        </w:rPr>
        <w:t xml:space="preserve"> koji je napisao zajedno s</w:t>
      </w:r>
      <w:r w:rsidR="00AC576A">
        <w:rPr>
          <w:rFonts w:ascii="Segoe UI" w:eastAsia="Times New Roman" w:hAnsi="Segoe UI" w:cs="Segoe UI"/>
          <w:color w:val="212121"/>
          <w:kern w:val="0"/>
          <w:sz w:val="20"/>
          <w:szCs w:val="20"/>
          <w:lang w:val="hr-HR" w:eastAsia="hr-HR"/>
          <w14:ligatures w14:val="none"/>
        </w:rPr>
        <w:t>a</w:t>
      </w:r>
      <w:r w:rsidR="006D7DA2">
        <w:rPr>
          <w:rFonts w:ascii="Segoe UI" w:eastAsia="Times New Roman" w:hAnsi="Segoe UI" w:cs="Segoe UI"/>
          <w:color w:val="212121"/>
          <w:kern w:val="0"/>
          <w:sz w:val="20"/>
          <w:szCs w:val="20"/>
          <w:lang w:val="hr-HR" w:eastAsia="hr-HR"/>
          <w14:ligatures w14:val="none"/>
        </w:rPr>
        <w:t xml:space="preserve"> Džonom Spejtsom</w:t>
      </w:r>
      <w:r w:rsidR="00AD5B70" w:rsidRPr="00AD5B70">
        <w:rPr>
          <w:rFonts w:ascii="Segoe UI" w:eastAsia="Times New Roman" w:hAnsi="Segoe UI" w:cs="Segoe UI"/>
          <w:color w:val="212121"/>
          <w:kern w:val="0"/>
          <w:sz w:val="20"/>
          <w:szCs w:val="20"/>
          <w:lang w:val="hr-HR" w:eastAsia="hr-HR"/>
          <w14:ligatures w14:val="none"/>
        </w:rPr>
        <w:t xml:space="preserve">, </w:t>
      </w:r>
      <w:r w:rsidR="00E60A8F">
        <w:rPr>
          <w:rFonts w:ascii="Segoe UI" w:eastAsia="Times New Roman" w:hAnsi="Segoe UI" w:cs="Segoe UI"/>
          <w:color w:val="212121"/>
          <w:kern w:val="0"/>
          <w:sz w:val="20"/>
          <w:szCs w:val="20"/>
          <w:lang w:val="hr-HR" w:eastAsia="hr-HR"/>
          <w14:ligatures w14:val="none"/>
        </w:rPr>
        <w:t>a zasnovan je na proslavljenom romanu Frenka</w:t>
      </w:r>
      <w:r w:rsidR="00AD5B70" w:rsidRPr="00AD5B70">
        <w:rPr>
          <w:rFonts w:ascii="Segoe UI" w:eastAsia="Times New Roman" w:hAnsi="Segoe UI" w:cs="Segoe UI"/>
          <w:color w:val="212121"/>
          <w:kern w:val="0"/>
          <w:sz w:val="20"/>
          <w:szCs w:val="20"/>
          <w:lang w:val="hr-HR" w:eastAsia="hr-HR"/>
          <w14:ligatures w14:val="none"/>
        </w:rPr>
        <w:t xml:space="preserve"> Herb</w:t>
      </w:r>
      <w:r w:rsidR="00E60A8F">
        <w:rPr>
          <w:rFonts w:ascii="Segoe UI" w:eastAsia="Times New Roman" w:hAnsi="Segoe UI" w:cs="Segoe UI"/>
          <w:color w:val="212121"/>
          <w:kern w:val="0"/>
          <w:sz w:val="20"/>
          <w:szCs w:val="20"/>
          <w:lang w:val="hr-HR" w:eastAsia="hr-HR"/>
          <w14:ligatures w14:val="none"/>
        </w:rPr>
        <w:t>erta, „Dina“. Producenti su Meri Parent, Kejl Bojter, Vilnev, Tanja Lapoen i Patrik Makormik, a izvršni producenti su Džošua Grod, Džon</w:t>
      </w:r>
      <w:r w:rsidR="00AD5B70" w:rsidRPr="00AD5B70">
        <w:rPr>
          <w:rFonts w:ascii="Segoe UI" w:eastAsia="Times New Roman" w:hAnsi="Segoe UI" w:cs="Segoe UI"/>
          <w:color w:val="212121"/>
          <w:kern w:val="0"/>
          <w:sz w:val="20"/>
          <w:szCs w:val="20"/>
          <w:lang w:val="hr-HR" w:eastAsia="hr-HR"/>
          <w14:ligatures w14:val="none"/>
        </w:rPr>
        <w:t xml:space="preserve"> </w:t>
      </w:r>
      <w:r w:rsidR="00E60A8F">
        <w:rPr>
          <w:rFonts w:ascii="Segoe UI" w:eastAsia="Times New Roman" w:hAnsi="Segoe UI" w:cs="Segoe UI"/>
          <w:color w:val="212121"/>
          <w:kern w:val="0"/>
          <w:sz w:val="20"/>
          <w:szCs w:val="20"/>
          <w:lang w:val="hr-HR" w:eastAsia="hr-HR"/>
          <w14:ligatures w14:val="none"/>
        </w:rPr>
        <w:t>Spejts, Tomas Tul</w:t>
      </w:r>
      <w:r w:rsidR="00AD5B70" w:rsidRPr="00AD5B70">
        <w:rPr>
          <w:rFonts w:ascii="Segoe UI" w:eastAsia="Times New Roman" w:hAnsi="Segoe UI" w:cs="Segoe UI"/>
          <w:color w:val="212121"/>
          <w:kern w:val="0"/>
          <w:sz w:val="20"/>
          <w:szCs w:val="20"/>
          <w:lang w:val="hr-HR" w:eastAsia="hr-HR"/>
          <w14:ligatures w14:val="none"/>
        </w:rPr>
        <w:t xml:space="preserve">, </w:t>
      </w:r>
      <w:r w:rsidR="00E60A8F">
        <w:rPr>
          <w:rFonts w:ascii="Segoe UI" w:eastAsia="Times New Roman" w:hAnsi="Segoe UI" w:cs="Segoe UI"/>
          <w:color w:val="212121"/>
          <w:kern w:val="0"/>
          <w:sz w:val="20"/>
          <w:szCs w:val="20"/>
          <w:lang w:val="hr-HR" w:eastAsia="hr-HR"/>
          <w14:ligatures w14:val="none"/>
        </w:rPr>
        <w:t>Herbert Gejns, Brajan</w:t>
      </w:r>
      <w:r w:rsidR="00AD5B70" w:rsidRPr="00AD5B70">
        <w:rPr>
          <w:rFonts w:ascii="Segoe UI" w:eastAsia="Times New Roman" w:hAnsi="Segoe UI" w:cs="Segoe UI"/>
          <w:color w:val="212121"/>
          <w:kern w:val="0"/>
          <w:sz w:val="20"/>
          <w:szCs w:val="20"/>
          <w:lang w:val="hr-HR" w:eastAsia="hr-HR"/>
          <w14:ligatures w14:val="none"/>
        </w:rPr>
        <w:t xml:space="preserve"> Herbert,</w:t>
      </w:r>
      <w:r w:rsidR="00E60A8F">
        <w:rPr>
          <w:rFonts w:ascii="Segoe UI" w:eastAsia="Times New Roman" w:hAnsi="Segoe UI" w:cs="Segoe UI"/>
          <w:color w:val="212121"/>
          <w:kern w:val="0"/>
          <w:sz w:val="20"/>
          <w:szCs w:val="20"/>
          <w:lang w:val="hr-HR" w:eastAsia="hr-HR"/>
          <w14:ligatures w14:val="none"/>
        </w:rPr>
        <w:t xml:space="preserve"> Bajron Merit</w:t>
      </w:r>
      <w:r w:rsidR="00AD5B70" w:rsidRPr="00AD5B70">
        <w:rPr>
          <w:rFonts w:ascii="Segoe UI" w:eastAsia="Times New Roman" w:hAnsi="Segoe UI" w:cs="Segoe UI"/>
          <w:color w:val="212121"/>
          <w:kern w:val="0"/>
          <w:sz w:val="20"/>
          <w:szCs w:val="20"/>
          <w:lang w:val="hr-HR" w:eastAsia="hr-HR"/>
          <w14:ligatures w14:val="none"/>
        </w:rPr>
        <w:t>, Kim Herbert</w:t>
      </w:r>
      <w:r>
        <w:rPr>
          <w:rFonts w:ascii="Segoe UI" w:eastAsia="Times New Roman" w:hAnsi="Segoe UI" w:cs="Segoe UI"/>
          <w:color w:val="212121"/>
          <w:kern w:val="0"/>
          <w:sz w:val="20"/>
          <w:szCs w:val="20"/>
          <w:lang w:val="hr-HR" w:eastAsia="hr-HR"/>
          <w14:ligatures w14:val="none"/>
        </w:rPr>
        <w:t xml:space="preserve"> i</w:t>
      </w:r>
      <w:r w:rsidR="00E60A8F">
        <w:rPr>
          <w:rFonts w:ascii="Segoe UI" w:eastAsia="Times New Roman" w:hAnsi="Segoe UI" w:cs="Segoe UI"/>
          <w:color w:val="212121"/>
          <w:kern w:val="0"/>
          <w:sz w:val="20"/>
          <w:szCs w:val="20"/>
          <w:lang w:val="hr-HR" w:eastAsia="hr-HR"/>
          <w14:ligatures w14:val="none"/>
        </w:rPr>
        <w:t xml:space="preserve"> Ričard</w:t>
      </w:r>
      <w:r w:rsidR="00AD5B70" w:rsidRPr="00AD5B70">
        <w:rPr>
          <w:rFonts w:ascii="Segoe UI" w:eastAsia="Times New Roman" w:hAnsi="Segoe UI" w:cs="Segoe UI"/>
          <w:color w:val="212121"/>
          <w:kern w:val="0"/>
          <w:sz w:val="20"/>
          <w:szCs w:val="20"/>
          <w:lang w:val="hr-HR" w:eastAsia="hr-HR"/>
          <w14:ligatures w14:val="none"/>
        </w:rPr>
        <w:t xml:space="preserve"> P. </w:t>
      </w:r>
    </w:p>
    <w:p w14:paraId="32796D24" w14:textId="77777777" w:rsidR="00995A00" w:rsidRPr="00AD5B70" w:rsidRDefault="00995A00" w:rsidP="00AC576A">
      <w:pPr>
        <w:spacing w:after="0" w:line="240" w:lineRule="auto"/>
        <w:jc w:val="both"/>
        <w:rPr>
          <w:rFonts w:ascii="Segoe UI" w:eastAsia="Times New Roman" w:hAnsi="Segoe UI" w:cs="Segoe UI"/>
          <w:b/>
          <w:bCs/>
          <w:color w:val="000000"/>
          <w:kern w:val="0"/>
          <w:sz w:val="20"/>
          <w:szCs w:val="20"/>
          <w:lang w:val="hr-HR" w:eastAsia="hr-HR"/>
          <w14:ligatures w14:val="none"/>
        </w:rPr>
      </w:pPr>
    </w:p>
    <w:p w14:paraId="3B013D2C" w14:textId="056DC3D1" w:rsidR="00AD5B70" w:rsidRPr="00AD5B70" w:rsidRDefault="00E60A8F" w:rsidP="00AC576A">
      <w:pPr>
        <w:spacing w:after="0" w:line="240" w:lineRule="auto"/>
        <w:jc w:val="both"/>
        <w:rPr>
          <w:rFonts w:ascii="Segoe UI" w:hAnsi="Segoe UI" w:cs="Segoe UI"/>
          <w:noProof/>
          <w:sz w:val="20"/>
          <w:szCs w:val="20"/>
          <w:lang w:val="hr-HR"/>
        </w:rPr>
      </w:pPr>
      <w:r>
        <w:rPr>
          <w:rFonts w:ascii="Segoe UI" w:eastAsia="Times New Roman" w:hAnsi="Segoe UI" w:cs="Segoe UI"/>
          <w:color w:val="000000"/>
          <w:kern w:val="0"/>
          <w:sz w:val="20"/>
          <w:szCs w:val="20"/>
          <w:lang w:val="hr-HR" w:eastAsia="hr-HR"/>
          <w14:ligatures w14:val="none"/>
        </w:rPr>
        <w:t>TREJLER</w:t>
      </w:r>
      <w:r w:rsidR="00AD5B70" w:rsidRPr="00AD5B70">
        <w:rPr>
          <w:rFonts w:ascii="Segoe UI" w:eastAsia="Times New Roman" w:hAnsi="Segoe UI" w:cs="Segoe UI"/>
          <w:color w:val="000000"/>
          <w:kern w:val="0"/>
          <w:sz w:val="20"/>
          <w:szCs w:val="20"/>
          <w:lang w:val="hr-HR" w:eastAsia="hr-HR"/>
          <w14:ligatures w14:val="none"/>
        </w:rPr>
        <w:t>:</w:t>
      </w:r>
      <w:r w:rsidR="0067225B">
        <w:rPr>
          <w:rFonts w:ascii="Segoe UI" w:eastAsia="Times New Roman" w:hAnsi="Segoe UI" w:cs="Segoe UI"/>
          <w:color w:val="000000"/>
          <w:kern w:val="0"/>
          <w:sz w:val="20"/>
          <w:szCs w:val="20"/>
          <w:lang w:val="hr-HR" w:eastAsia="hr-HR"/>
          <w14:ligatures w14:val="none"/>
        </w:rPr>
        <w:t xml:space="preserve"> </w:t>
      </w:r>
      <w:hyperlink r:id="rId8" w:history="1">
        <w:r w:rsidR="0067225B" w:rsidRPr="0067225B">
          <w:rPr>
            <w:rStyle w:val="Hyperlink"/>
            <w:rFonts w:ascii="Segoe UI" w:eastAsia="Times New Roman" w:hAnsi="Segoe UI" w:cs="Segoe UI"/>
            <w:kern w:val="0"/>
            <w:sz w:val="20"/>
            <w:szCs w:val="20"/>
            <w:lang w:eastAsia="hr-HR"/>
            <w14:ligatures w14:val="none"/>
          </w:rPr>
          <w:t>https://www.youtube.com/watch?v=Dka3t149Wxk</w:t>
        </w:r>
      </w:hyperlink>
    </w:p>
    <w:p w14:paraId="3EC47B27" w14:textId="77777777" w:rsidR="00995A00" w:rsidRPr="00AD5B70" w:rsidRDefault="00995A00" w:rsidP="00AC576A">
      <w:pPr>
        <w:spacing w:after="0" w:line="240" w:lineRule="auto"/>
        <w:jc w:val="both"/>
        <w:rPr>
          <w:rFonts w:ascii="Segoe UI" w:hAnsi="Segoe UI" w:cs="Segoe UI"/>
          <w:sz w:val="20"/>
          <w:szCs w:val="20"/>
          <w:lang w:val="hr-HR"/>
        </w:rPr>
      </w:pPr>
    </w:p>
    <w:p w14:paraId="0A548234" w14:textId="0B28B681" w:rsidR="00995A00" w:rsidRPr="00AD5B70" w:rsidRDefault="00E60A8F" w:rsidP="00AC576A">
      <w:pPr>
        <w:spacing w:after="0" w:line="240" w:lineRule="auto"/>
        <w:jc w:val="both"/>
        <w:rPr>
          <w:rFonts w:ascii="Segoe UI" w:hAnsi="Segoe UI" w:cs="Segoe UI"/>
          <w:b/>
          <w:bCs/>
          <w:color w:val="808080" w:themeColor="background1" w:themeShade="80"/>
          <w:sz w:val="20"/>
          <w:szCs w:val="20"/>
          <w:lang w:val="hr-HR"/>
        </w:rPr>
      </w:pPr>
      <w:r>
        <w:rPr>
          <w:rFonts w:ascii="Segoe UI" w:hAnsi="Segoe UI" w:cs="Segoe UI"/>
          <w:b/>
          <w:bCs/>
          <w:color w:val="808080" w:themeColor="background1" w:themeShade="80"/>
          <w:sz w:val="20"/>
          <w:szCs w:val="20"/>
          <w:lang w:val="hr-HR"/>
        </w:rPr>
        <w:t>O kompaniji</w:t>
      </w:r>
      <w:r w:rsidR="00995A00" w:rsidRPr="00AD5B70">
        <w:rPr>
          <w:rFonts w:ascii="Segoe UI" w:hAnsi="Segoe UI" w:cs="Segoe UI"/>
          <w:b/>
          <w:bCs/>
          <w:color w:val="808080" w:themeColor="background1" w:themeShade="80"/>
          <w:sz w:val="20"/>
          <w:szCs w:val="20"/>
          <w:lang w:val="hr-HR"/>
        </w:rPr>
        <w:t xml:space="preserve"> Warner Bros. Discovery </w:t>
      </w:r>
    </w:p>
    <w:p w14:paraId="6713A914" w14:textId="3D964234" w:rsidR="00995A00" w:rsidRPr="00AD5B70" w:rsidRDefault="00995A00" w:rsidP="00AC576A">
      <w:pPr>
        <w:spacing w:after="0" w:line="240" w:lineRule="auto"/>
        <w:jc w:val="both"/>
        <w:rPr>
          <w:rFonts w:ascii="Segoe UI" w:hAnsi="Segoe UI" w:cs="Segoe UI"/>
          <w:color w:val="808080" w:themeColor="background1" w:themeShade="80"/>
          <w:sz w:val="20"/>
          <w:szCs w:val="20"/>
          <w:lang w:val="hr-HR"/>
        </w:rPr>
      </w:pPr>
      <w:r w:rsidRPr="00AD5B70">
        <w:rPr>
          <w:rFonts w:ascii="Segoe UI" w:hAnsi="Segoe UI" w:cs="Segoe UI"/>
          <w:color w:val="808080" w:themeColor="background1" w:themeShade="80"/>
          <w:sz w:val="20"/>
          <w:szCs w:val="20"/>
          <w:lang w:val="hr-HR"/>
        </w:rPr>
        <w:lastRenderedPageBreak/>
        <w:t>Warner Bros. Discovery (NASDAQ</w:t>
      </w:r>
      <w:r w:rsidR="00E60A8F">
        <w:rPr>
          <w:rFonts w:ascii="Segoe UI" w:hAnsi="Segoe UI" w:cs="Segoe UI"/>
          <w:color w:val="808080" w:themeColor="background1" w:themeShade="80"/>
          <w:sz w:val="20"/>
          <w:szCs w:val="20"/>
          <w:lang w:val="hr-HR"/>
        </w:rPr>
        <w:t>: WBD) je vodeća globalna kompanija</w:t>
      </w:r>
      <w:r w:rsidRPr="00AD5B70">
        <w:rPr>
          <w:rFonts w:ascii="Segoe UI" w:hAnsi="Segoe UI" w:cs="Segoe UI"/>
          <w:color w:val="808080" w:themeColor="background1" w:themeShade="80"/>
          <w:sz w:val="20"/>
          <w:szCs w:val="20"/>
          <w:lang w:val="hr-HR"/>
        </w:rPr>
        <w:t xml:space="preserve"> iz područja medija i zabave, koja stvara i distribuira najdi</w:t>
      </w:r>
      <w:r w:rsidR="000B2D71">
        <w:rPr>
          <w:rFonts w:ascii="Segoe UI" w:hAnsi="Segoe UI" w:cs="Segoe UI"/>
          <w:color w:val="808080" w:themeColor="background1" w:themeShade="80"/>
          <w:sz w:val="20"/>
          <w:szCs w:val="20"/>
          <w:lang w:val="hr-HR"/>
        </w:rPr>
        <w:t>ferenciraniji i najpotpuniji svetski portfolio</w:t>
      </w:r>
      <w:r w:rsidRPr="00AD5B70">
        <w:rPr>
          <w:rFonts w:ascii="Segoe UI" w:hAnsi="Segoe UI" w:cs="Segoe UI"/>
          <w:color w:val="808080" w:themeColor="background1" w:themeShade="80"/>
          <w:sz w:val="20"/>
          <w:szCs w:val="20"/>
          <w:lang w:val="hr-HR"/>
        </w:rPr>
        <w:t xml:space="preserve"> </w:t>
      </w:r>
      <w:r w:rsidR="000B2D71">
        <w:rPr>
          <w:rFonts w:ascii="Segoe UI" w:hAnsi="Segoe UI" w:cs="Segoe UI"/>
          <w:color w:val="808080" w:themeColor="background1" w:themeShade="80"/>
          <w:sz w:val="20"/>
          <w:szCs w:val="20"/>
          <w:lang w:val="hr-HR"/>
        </w:rPr>
        <w:t>sadržaja i brendova u domenu televizije, filma i striminga</w:t>
      </w:r>
      <w:r w:rsidRPr="00AD5B70">
        <w:rPr>
          <w:rFonts w:ascii="Segoe UI" w:hAnsi="Segoe UI" w:cs="Segoe UI"/>
          <w:color w:val="808080" w:themeColor="background1" w:themeShade="80"/>
          <w:sz w:val="20"/>
          <w:szCs w:val="20"/>
          <w:lang w:val="hr-HR"/>
        </w:rPr>
        <w:t xml:space="preserve">. Prisutni u više od 220 zemalja i teritorija i na 50 jezika, </w:t>
      </w:r>
      <w:r w:rsidR="000B2D71">
        <w:rPr>
          <w:rFonts w:ascii="Segoe UI" w:hAnsi="Segoe UI" w:cs="Segoe UI"/>
          <w:color w:val="808080" w:themeColor="background1" w:themeShade="80"/>
          <w:sz w:val="20"/>
          <w:szCs w:val="20"/>
          <w:lang w:val="hr-HR"/>
        </w:rPr>
        <w:t>Warner Bros. Discovery inspiriše, informiše i zabavlja publiku širom sv</w:t>
      </w:r>
      <w:r w:rsidRPr="00AD5B70">
        <w:rPr>
          <w:rFonts w:ascii="Segoe UI" w:hAnsi="Segoe UI" w:cs="Segoe UI"/>
          <w:color w:val="808080" w:themeColor="background1" w:themeShade="80"/>
          <w:sz w:val="20"/>
          <w:szCs w:val="20"/>
          <w:lang w:val="hr-HR"/>
        </w:rPr>
        <w:t>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w:t>
      </w:r>
      <w:r w:rsidR="000B2D71">
        <w:rPr>
          <w:rFonts w:ascii="Segoe UI" w:hAnsi="Segoe UI" w:cs="Segoe UI"/>
          <w:color w:val="808080" w:themeColor="background1" w:themeShade="80"/>
          <w:sz w:val="20"/>
          <w:szCs w:val="20"/>
          <w:lang w:val="hr-HR"/>
        </w:rPr>
        <w:t xml:space="preserve"> drugi. Za više informacija pos</w:t>
      </w:r>
      <w:r w:rsidRPr="00AD5B70">
        <w:rPr>
          <w:rFonts w:ascii="Segoe UI" w:hAnsi="Segoe UI" w:cs="Segoe UI"/>
          <w:color w:val="808080" w:themeColor="background1" w:themeShade="80"/>
          <w:sz w:val="20"/>
          <w:szCs w:val="20"/>
          <w:lang w:val="hr-HR"/>
        </w:rPr>
        <w:t>etite http://www.wbd.com.</w:t>
      </w:r>
    </w:p>
    <w:p w14:paraId="784A5A33" w14:textId="77777777" w:rsidR="00995A00" w:rsidRPr="00AD5B70" w:rsidRDefault="00995A00" w:rsidP="00AC576A">
      <w:pPr>
        <w:spacing w:after="0" w:line="240" w:lineRule="auto"/>
        <w:jc w:val="both"/>
        <w:rPr>
          <w:rFonts w:ascii="Segoe UI" w:hAnsi="Segoe UI" w:cs="Segoe UI"/>
          <w:color w:val="808080" w:themeColor="background1" w:themeShade="80"/>
          <w:sz w:val="20"/>
          <w:szCs w:val="20"/>
          <w:lang w:val="hr-HR"/>
        </w:rPr>
      </w:pPr>
    </w:p>
    <w:p w14:paraId="577352FB" w14:textId="77777777" w:rsidR="00995A00" w:rsidRPr="00AD5B70" w:rsidRDefault="00995A00" w:rsidP="00AC576A">
      <w:pPr>
        <w:spacing w:after="0" w:line="240" w:lineRule="auto"/>
        <w:jc w:val="both"/>
        <w:rPr>
          <w:rFonts w:ascii="Segoe UI" w:hAnsi="Segoe UI" w:cs="Segoe UI"/>
          <w:b/>
          <w:bCs/>
          <w:color w:val="808080" w:themeColor="background1" w:themeShade="80"/>
          <w:sz w:val="20"/>
          <w:szCs w:val="20"/>
          <w:lang w:val="hr-HR"/>
        </w:rPr>
      </w:pPr>
      <w:r w:rsidRPr="00AD5B70">
        <w:rPr>
          <w:rFonts w:ascii="Segoe UI" w:hAnsi="Segoe UI" w:cs="Segoe UI"/>
          <w:b/>
          <w:bCs/>
          <w:color w:val="808080" w:themeColor="background1" w:themeShade="80"/>
          <w:sz w:val="20"/>
          <w:szCs w:val="20"/>
          <w:lang w:val="hr-HR"/>
        </w:rPr>
        <w:t>O Maxu</w:t>
      </w:r>
    </w:p>
    <w:p w14:paraId="7E435C25" w14:textId="4A7BA263" w:rsidR="00995A00" w:rsidRPr="00AD5B70" w:rsidRDefault="000B2D71" w:rsidP="00AC576A">
      <w:pPr>
        <w:spacing w:after="0" w:line="240" w:lineRule="auto"/>
        <w:jc w:val="both"/>
        <w:rPr>
          <w:rFonts w:ascii="Segoe UI" w:hAnsi="Segoe UI" w:cs="Segoe UI"/>
          <w:color w:val="808080" w:themeColor="background1" w:themeShade="80"/>
          <w:sz w:val="20"/>
          <w:szCs w:val="20"/>
          <w:lang w:val="hr-HR"/>
        </w:rPr>
      </w:pPr>
      <w:r>
        <w:rPr>
          <w:rFonts w:ascii="Segoe UI" w:hAnsi="Segoe UI" w:cs="Segoe UI"/>
          <w:color w:val="808080" w:themeColor="background1" w:themeShade="80"/>
          <w:sz w:val="20"/>
          <w:szCs w:val="20"/>
          <w:lang w:val="hr-HR"/>
        </w:rPr>
        <w:t>Max je striming</w:t>
      </w:r>
      <w:r w:rsidR="00995A00" w:rsidRPr="00AD5B70">
        <w:rPr>
          <w:rFonts w:ascii="Segoe UI" w:hAnsi="Segoe UI" w:cs="Segoe UI"/>
          <w:color w:val="808080" w:themeColor="background1" w:themeShade="80"/>
          <w:sz w:val="20"/>
          <w:szCs w:val="20"/>
          <w:lang w:val="hr-HR"/>
        </w:rPr>
        <w:t xml:space="preserve"> platforma </w:t>
      </w:r>
      <w:r>
        <w:rPr>
          <w:rFonts w:ascii="Segoe UI" w:hAnsi="Segoe UI" w:cs="Segoe UI"/>
          <w:color w:val="808080" w:themeColor="background1" w:themeShade="80"/>
          <w:sz w:val="20"/>
          <w:szCs w:val="20"/>
          <w:lang w:val="hr-HR"/>
        </w:rPr>
        <w:t>kompanije Warner Bros. Discovery</w:t>
      </w:r>
      <w:r w:rsidR="00995A00" w:rsidRPr="00AD5B70">
        <w:rPr>
          <w:rFonts w:ascii="Segoe UI" w:hAnsi="Segoe UI" w:cs="Segoe UI"/>
          <w:color w:val="808080" w:themeColor="background1" w:themeShade="80"/>
          <w:sz w:val="20"/>
          <w:szCs w:val="20"/>
          <w:lang w:val="hr-HR"/>
        </w:rPr>
        <w:t xml:space="preserve"> koja nudi sadržaj</w:t>
      </w:r>
      <w:r>
        <w:rPr>
          <w:rFonts w:ascii="Segoe UI" w:hAnsi="Segoe UI" w:cs="Segoe UI"/>
          <w:color w:val="808080" w:themeColor="background1" w:themeShade="80"/>
          <w:sz w:val="20"/>
          <w:szCs w:val="20"/>
          <w:lang w:val="hr-HR"/>
        </w:rPr>
        <w:t xml:space="preserve"> vrhunskog kvaliteta za kompletan dom. Sa svojim personalizovanim</w:t>
      </w:r>
      <w:r w:rsidR="00995A00" w:rsidRPr="00AD5B70">
        <w:rPr>
          <w:rFonts w:ascii="Segoe UI" w:hAnsi="Segoe UI" w:cs="Segoe UI"/>
          <w:color w:val="808080" w:themeColor="background1" w:themeShade="80"/>
          <w:sz w:val="20"/>
          <w:szCs w:val="20"/>
          <w:lang w:val="hr-HR"/>
        </w:rPr>
        <w:t xml:space="preserve"> korisničkim iskustvom koje donosi jedinstvene priče, od najboljih ne</w:t>
      </w:r>
      <w:r>
        <w:rPr>
          <w:rFonts w:ascii="Segoe UI" w:hAnsi="Segoe UI" w:cs="Segoe UI"/>
          <w:color w:val="808080" w:themeColor="background1" w:themeShade="80"/>
          <w:sz w:val="20"/>
          <w:szCs w:val="20"/>
          <w:lang w:val="hr-HR"/>
        </w:rPr>
        <w:t xml:space="preserve">isceniranih do </w:t>
      </w:r>
      <w:r w:rsidR="00995A00" w:rsidRPr="00AD5B70">
        <w:rPr>
          <w:rFonts w:ascii="Segoe UI" w:hAnsi="Segoe UI" w:cs="Segoe UI"/>
          <w:color w:val="808080" w:themeColor="background1" w:themeShade="80"/>
          <w:sz w:val="20"/>
          <w:szCs w:val="20"/>
          <w:lang w:val="hr-HR"/>
        </w:rPr>
        <w:t xml:space="preserve"> </w:t>
      </w:r>
      <w:r>
        <w:rPr>
          <w:rFonts w:ascii="Segoe UI" w:hAnsi="Segoe UI" w:cs="Segoe UI"/>
          <w:color w:val="808080" w:themeColor="background1" w:themeShade="80"/>
          <w:sz w:val="20"/>
          <w:szCs w:val="20"/>
          <w:lang w:val="hr-HR"/>
        </w:rPr>
        <w:t>napisanih sadržaja vrhunskog kvaliteta, Max je glavno odredište</w:t>
      </w:r>
      <w:r w:rsidR="00995A00" w:rsidRPr="00AD5B70">
        <w:rPr>
          <w:rFonts w:ascii="Segoe UI" w:hAnsi="Segoe UI" w:cs="Segoe UI"/>
          <w:color w:val="808080" w:themeColor="background1" w:themeShade="80"/>
          <w:sz w:val="20"/>
          <w:szCs w:val="20"/>
          <w:lang w:val="hr-HR"/>
        </w:rPr>
        <w:t xml:space="preserve"> za HBO Originals, Warner Bros. filmove, Max Originals</w:t>
      </w:r>
      <w:r>
        <w:rPr>
          <w:rFonts w:ascii="Segoe UI" w:hAnsi="Segoe UI" w:cs="Segoe UI"/>
          <w:color w:val="808080" w:themeColor="background1" w:themeShade="80"/>
          <w:sz w:val="20"/>
          <w:szCs w:val="20"/>
          <w:lang w:val="hr-HR"/>
        </w:rPr>
        <w:t>, DC univerzum, čarobnjački svet Hari Pot</w:t>
      </w:r>
      <w:r w:rsidR="00995A00" w:rsidRPr="00AD5B70">
        <w:rPr>
          <w:rFonts w:ascii="Segoe UI" w:hAnsi="Segoe UI" w:cs="Segoe UI"/>
          <w:color w:val="808080" w:themeColor="background1" w:themeShade="80"/>
          <w:sz w:val="20"/>
          <w:szCs w:val="20"/>
          <w:lang w:val="hr-HR"/>
        </w:rPr>
        <w:t>era, kao i za</w:t>
      </w:r>
      <w:r>
        <w:rPr>
          <w:rFonts w:ascii="Segoe UI" w:hAnsi="Segoe UI" w:cs="Segoe UI"/>
          <w:color w:val="808080" w:themeColor="background1" w:themeShade="80"/>
          <w:sz w:val="20"/>
          <w:szCs w:val="20"/>
          <w:lang w:val="hr-HR"/>
        </w:rPr>
        <w:t xml:space="preserve"> proširenu ponudu sadržaja za decu i porodicu</w:t>
      </w:r>
      <w:r w:rsidR="00995A00" w:rsidRPr="00AD5B70">
        <w:rPr>
          <w:rFonts w:ascii="Segoe UI" w:hAnsi="Segoe UI" w:cs="Segoe UI"/>
          <w:color w:val="808080" w:themeColor="background1" w:themeShade="80"/>
          <w:sz w:val="20"/>
          <w:szCs w:val="20"/>
          <w:lang w:val="hr-HR"/>
        </w:rPr>
        <w:t xml:space="preserve"> brendova poput Cartoon Networka i Discovery Kids, animirane sadržaje za odrasle iz Adult Swima te najbolje programe iz područja hrane, doma, reality serija, životnog stila i dokumentaraca vodećih brendova poput  Discovery Channela, Discovery Home &amp; Healtha, ID-</w:t>
      </w:r>
      <w:r>
        <w:rPr>
          <w:rFonts w:ascii="Segoe UI" w:hAnsi="Segoe UI" w:cs="Segoe UI"/>
          <w:color w:val="808080" w:themeColor="background1" w:themeShade="80"/>
          <w:sz w:val="20"/>
          <w:szCs w:val="20"/>
          <w:lang w:val="hr-HR"/>
        </w:rPr>
        <w:t>a i mnogo više, sve na jednom m</w:t>
      </w:r>
      <w:r w:rsidR="00995A00" w:rsidRPr="00AD5B70">
        <w:rPr>
          <w:rFonts w:ascii="Segoe UI" w:hAnsi="Segoe UI" w:cs="Segoe UI"/>
          <w:color w:val="808080" w:themeColor="background1" w:themeShade="80"/>
          <w:sz w:val="20"/>
          <w:szCs w:val="20"/>
          <w:lang w:val="hr-HR"/>
        </w:rPr>
        <w:t>estu. Platforma je lansi</w:t>
      </w:r>
      <w:r>
        <w:rPr>
          <w:rFonts w:ascii="Segoe UI" w:hAnsi="Segoe UI" w:cs="Segoe UI"/>
          <w:color w:val="808080" w:themeColor="background1" w:themeShade="80"/>
          <w:sz w:val="20"/>
          <w:szCs w:val="20"/>
          <w:lang w:val="hr-HR"/>
        </w:rPr>
        <w:t>rana na području SAD-a u maju</w:t>
      </w:r>
      <w:r w:rsidR="00995A00" w:rsidRPr="00AD5B70">
        <w:rPr>
          <w:rFonts w:ascii="Segoe UI" w:hAnsi="Segoe UI" w:cs="Segoe UI"/>
          <w:color w:val="808080" w:themeColor="background1" w:themeShade="80"/>
          <w:sz w:val="20"/>
          <w:szCs w:val="20"/>
          <w:lang w:val="hr-HR"/>
        </w:rPr>
        <w:t xml:space="preserve"> 2023. go</w:t>
      </w:r>
      <w:r>
        <w:rPr>
          <w:rFonts w:ascii="Segoe UI" w:hAnsi="Segoe UI" w:cs="Segoe UI"/>
          <w:color w:val="808080" w:themeColor="background1" w:themeShade="80"/>
          <w:sz w:val="20"/>
          <w:szCs w:val="20"/>
          <w:lang w:val="hr-HR"/>
        </w:rPr>
        <w:t>dine, te na 39 teritorija širom</w:t>
      </w:r>
      <w:r w:rsidR="00995A00" w:rsidRPr="00AD5B70">
        <w:rPr>
          <w:rFonts w:ascii="Segoe UI" w:hAnsi="Segoe UI" w:cs="Segoe UI"/>
          <w:color w:val="808080" w:themeColor="background1" w:themeShade="80"/>
          <w:sz w:val="20"/>
          <w:szCs w:val="20"/>
          <w:lang w:val="hr-HR"/>
        </w:rPr>
        <w:t xml:space="preserve"> Latinske A</w:t>
      </w:r>
      <w:r>
        <w:rPr>
          <w:rFonts w:ascii="Segoe UI" w:hAnsi="Segoe UI" w:cs="Segoe UI"/>
          <w:color w:val="808080" w:themeColor="background1" w:themeShade="80"/>
          <w:sz w:val="20"/>
          <w:szCs w:val="20"/>
          <w:lang w:val="hr-HR"/>
        </w:rPr>
        <w:t>merike i na Karibima 27. februara</w:t>
      </w:r>
      <w:r w:rsidR="00995A00" w:rsidRPr="00AD5B70">
        <w:rPr>
          <w:rFonts w:ascii="Segoe UI" w:hAnsi="Segoe UI" w:cs="Segoe UI"/>
          <w:color w:val="808080" w:themeColor="background1" w:themeShade="80"/>
          <w:sz w:val="20"/>
          <w:szCs w:val="20"/>
          <w:lang w:val="hr-HR"/>
        </w:rPr>
        <w:t xml:space="preserve"> ove godine.</w:t>
      </w:r>
    </w:p>
    <w:p w14:paraId="7932E608" w14:textId="77777777" w:rsidR="00995A00" w:rsidRPr="00AD5B70" w:rsidRDefault="00995A00" w:rsidP="00AC576A">
      <w:pPr>
        <w:spacing w:after="0" w:line="240" w:lineRule="auto"/>
        <w:jc w:val="both"/>
        <w:rPr>
          <w:rFonts w:ascii="Segoe UI" w:hAnsi="Segoe UI" w:cs="Segoe UI"/>
          <w:color w:val="808080" w:themeColor="background1" w:themeShade="80"/>
          <w:sz w:val="20"/>
          <w:szCs w:val="20"/>
          <w:lang w:val="hr-HR"/>
        </w:rPr>
      </w:pPr>
    </w:p>
    <w:p w14:paraId="30AFC502" w14:textId="77777777" w:rsidR="00995A00" w:rsidRPr="00AD5B70" w:rsidRDefault="00995A00" w:rsidP="00AC576A">
      <w:pPr>
        <w:spacing w:after="0" w:line="240" w:lineRule="auto"/>
        <w:jc w:val="center"/>
        <w:rPr>
          <w:rFonts w:ascii="Segoe UI" w:hAnsi="Segoe UI" w:cs="Segoe UI"/>
          <w:color w:val="808080" w:themeColor="background1" w:themeShade="80"/>
          <w:sz w:val="20"/>
          <w:szCs w:val="20"/>
          <w:lang w:val="hr-HR"/>
        </w:rPr>
      </w:pPr>
      <w:r w:rsidRPr="00AD5B70">
        <w:rPr>
          <w:rFonts w:ascii="Segoe UI" w:hAnsi="Segoe UI" w:cs="Segoe UI"/>
          <w:color w:val="808080" w:themeColor="background1" w:themeShade="80"/>
          <w:sz w:val="20"/>
          <w:szCs w:val="20"/>
          <w:lang w:val="hr-HR"/>
        </w:rPr>
        <w:t>HBO Adria d.o.o.</w:t>
      </w:r>
    </w:p>
    <w:p w14:paraId="62259A31" w14:textId="77777777" w:rsidR="00995A00" w:rsidRPr="00AD5B70" w:rsidRDefault="00995A00" w:rsidP="00AC576A">
      <w:pPr>
        <w:spacing w:after="0" w:line="240" w:lineRule="auto"/>
        <w:jc w:val="center"/>
        <w:rPr>
          <w:rFonts w:ascii="Segoe UI" w:hAnsi="Segoe UI" w:cs="Segoe UI"/>
          <w:color w:val="808080" w:themeColor="background1" w:themeShade="80"/>
          <w:sz w:val="20"/>
          <w:szCs w:val="20"/>
          <w:lang w:val="hr-HR"/>
        </w:rPr>
      </w:pPr>
      <w:r w:rsidRPr="00AD5B70">
        <w:rPr>
          <w:rFonts w:ascii="Segoe UI" w:hAnsi="Segoe UI" w:cs="Segoe UI"/>
          <w:color w:val="808080" w:themeColor="background1" w:themeShade="80"/>
          <w:sz w:val="20"/>
          <w:szCs w:val="20"/>
          <w:lang w:val="hr-HR"/>
        </w:rPr>
        <w:t>Klara Vragolov</w:t>
      </w:r>
    </w:p>
    <w:p w14:paraId="68312B6B" w14:textId="062622DA" w:rsidR="001F5198" w:rsidRPr="00EC06E3" w:rsidRDefault="00995A00" w:rsidP="00AC576A">
      <w:pPr>
        <w:spacing w:after="0" w:line="240" w:lineRule="auto"/>
        <w:jc w:val="center"/>
        <w:rPr>
          <w:rFonts w:ascii="Segoe UI" w:hAnsi="Segoe UI" w:cs="Segoe UI"/>
          <w:color w:val="808080" w:themeColor="background1" w:themeShade="80"/>
          <w:sz w:val="20"/>
          <w:szCs w:val="20"/>
          <w:lang w:val="hr-HR"/>
        </w:rPr>
      </w:pPr>
      <w:r w:rsidRPr="00AD5B70">
        <w:rPr>
          <w:rFonts w:ascii="Segoe UI" w:hAnsi="Segoe UI" w:cs="Segoe UI"/>
          <w:color w:val="808080" w:themeColor="background1" w:themeShade="80"/>
          <w:sz w:val="20"/>
          <w:szCs w:val="20"/>
          <w:lang w:val="hr-HR"/>
        </w:rPr>
        <w:t>klara.vragolov@wbd.com</w:t>
      </w:r>
    </w:p>
    <w:sectPr w:rsidR="001F5198" w:rsidRPr="00EC06E3" w:rsidSect="00995A0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2D635B" w14:textId="77777777" w:rsidR="00410DB3" w:rsidRDefault="00410DB3">
      <w:pPr>
        <w:spacing w:after="0" w:line="240" w:lineRule="auto"/>
      </w:pPr>
      <w:r>
        <w:separator/>
      </w:r>
    </w:p>
  </w:endnote>
  <w:endnote w:type="continuationSeparator" w:id="0">
    <w:p w14:paraId="3636122F" w14:textId="77777777" w:rsidR="00410DB3" w:rsidRDefault="00410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Arial"/>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68FF76" w14:textId="77777777" w:rsidR="00410DB3" w:rsidRDefault="00410DB3">
      <w:pPr>
        <w:spacing w:after="0" w:line="240" w:lineRule="auto"/>
      </w:pPr>
      <w:r>
        <w:separator/>
      </w:r>
    </w:p>
  </w:footnote>
  <w:footnote w:type="continuationSeparator" w:id="0">
    <w:p w14:paraId="0BC40BB8" w14:textId="77777777" w:rsidR="00410DB3" w:rsidRDefault="00410D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688DB" w14:textId="77777777" w:rsidR="00A5605D" w:rsidRDefault="00410DB3" w:rsidP="00F1033D">
    <w:pPr>
      <w:pStyle w:val="Header"/>
      <w:jc w:val="right"/>
    </w:pPr>
    <w:r>
      <w:rPr>
        <w:noProof/>
      </w:rPr>
      <w:drawing>
        <wp:inline distT="0" distB="0" distL="0" distR="0" wp14:anchorId="0CCEADDF" wp14:editId="6FF0F41D">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A00"/>
    <w:rsid w:val="000B2D71"/>
    <w:rsid w:val="000C3EC1"/>
    <w:rsid w:val="001F5198"/>
    <w:rsid w:val="0026155A"/>
    <w:rsid w:val="003059BC"/>
    <w:rsid w:val="0035718B"/>
    <w:rsid w:val="003B2099"/>
    <w:rsid w:val="00410DB3"/>
    <w:rsid w:val="004F385D"/>
    <w:rsid w:val="005D2F2D"/>
    <w:rsid w:val="0060193F"/>
    <w:rsid w:val="0067225B"/>
    <w:rsid w:val="006C6AFD"/>
    <w:rsid w:val="006D7DA2"/>
    <w:rsid w:val="006E5F09"/>
    <w:rsid w:val="00736F38"/>
    <w:rsid w:val="00845AD7"/>
    <w:rsid w:val="00995A00"/>
    <w:rsid w:val="00A5605D"/>
    <w:rsid w:val="00AC576A"/>
    <w:rsid w:val="00AD5B70"/>
    <w:rsid w:val="00C47044"/>
    <w:rsid w:val="00C77127"/>
    <w:rsid w:val="00CF7861"/>
    <w:rsid w:val="00D157E2"/>
    <w:rsid w:val="00D30E39"/>
    <w:rsid w:val="00DE0DF8"/>
    <w:rsid w:val="00E60A8F"/>
    <w:rsid w:val="00EC06E3"/>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F5425"/>
  <w15:chartTrackingRefBased/>
  <w15:docId w15:val="{201C4E99-2978-4738-8675-619DD48F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A00"/>
    <w:rPr>
      <w:lang w:val="en-US"/>
    </w:rPr>
  </w:style>
  <w:style w:type="paragraph" w:styleId="Heading1">
    <w:name w:val="heading 1"/>
    <w:basedOn w:val="Normal"/>
    <w:next w:val="Normal"/>
    <w:link w:val="Heading1Char"/>
    <w:uiPriority w:val="9"/>
    <w:qFormat/>
    <w:rsid w:val="00995A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5A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5A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5A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5A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5A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A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A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A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A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5A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5A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5A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5A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5A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A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A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A00"/>
    <w:rPr>
      <w:rFonts w:eastAsiaTheme="majorEastAsia" w:cstheme="majorBidi"/>
      <w:color w:val="272727" w:themeColor="text1" w:themeTint="D8"/>
    </w:rPr>
  </w:style>
  <w:style w:type="paragraph" w:styleId="Title">
    <w:name w:val="Title"/>
    <w:basedOn w:val="Normal"/>
    <w:next w:val="Normal"/>
    <w:link w:val="TitleChar"/>
    <w:uiPriority w:val="10"/>
    <w:qFormat/>
    <w:rsid w:val="00995A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A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A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A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A00"/>
    <w:pPr>
      <w:spacing w:before="160"/>
      <w:jc w:val="center"/>
    </w:pPr>
    <w:rPr>
      <w:i/>
      <w:iCs/>
      <w:color w:val="404040" w:themeColor="text1" w:themeTint="BF"/>
    </w:rPr>
  </w:style>
  <w:style w:type="character" w:customStyle="1" w:styleId="QuoteChar">
    <w:name w:val="Quote Char"/>
    <w:basedOn w:val="DefaultParagraphFont"/>
    <w:link w:val="Quote"/>
    <w:uiPriority w:val="29"/>
    <w:rsid w:val="00995A00"/>
    <w:rPr>
      <w:i/>
      <w:iCs/>
      <w:color w:val="404040" w:themeColor="text1" w:themeTint="BF"/>
    </w:rPr>
  </w:style>
  <w:style w:type="paragraph" w:styleId="ListParagraph">
    <w:name w:val="List Paragraph"/>
    <w:basedOn w:val="Normal"/>
    <w:uiPriority w:val="34"/>
    <w:qFormat/>
    <w:rsid w:val="00995A00"/>
    <w:pPr>
      <w:ind w:left="720"/>
      <w:contextualSpacing/>
    </w:pPr>
  </w:style>
  <w:style w:type="character" w:styleId="IntenseEmphasis">
    <w:name w:val="Intense Emphasis"/>
    <w:basedOn w:val="DefaultParagraphFont"/>
    <w:uiPriority w:val="21"/>
    <w:qFormat/>
    <w:rsid w:val="00995A00"/>
    <w:rPr>
      <w:i/>
      <w:iCs/>
      <w:color w:val="0F4761" w:themeColor="accent1" w:themeShade="BF"/>
    </w:rPr>
  </w:style>
  <w:style w:type="paragraph" w:styleId="IntenseQuote">
    <w:name w:val="Intense Quote"/>
    <w:basedOn w:val="Normal"/>
    <w:next w:val="Normal"/>
    <w:link w:val="IntenseQuoteChar"/>
    <w:uiPriority w:val="30"/>
    <w:qFormat/>
    <w:rsid w:val="00995A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5A00"/>
    <w:rPr>
      <w:i/>
      <w:iCs/>
      <w:color w:val="0F4761" w:themeColor="accent1" w:themeShade="BF"/>
    </w:rPr>
  </w:style>
  <w:style w:type="character" w:styleId="IntenseReference">
    <w:name w:val="Intense Reference"/>
    <w:basedOn w:val="DefaultParagraphFont"/>
    <w:uiPriority w:val="32"/>
    <w:qFormat/>
    <w:rsid w:val="00995A00"/>
    <w:rPr>
      <w:b/>
      <w:bCs/>
      <w:smallCaps/>
      <w:color w:val="0F4761" w:themeColor="accent1" w:themeShade="BF"/>
      <w:spacing w:val="5"/>
    </w:rPr>
  </w:style>
  <w:style w:type="paragraph" w:styleId="Header">
    <w:name w:val="header"/>
    <w:basedOn w:val="Normal"/>
    <w:link w:val="HeaderChar"/>
    <w:uiPriority w:val="99"/>
    <w:unhideWhenUsed/>
    <w:rsid w:val="00995A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5A00"/>
    <w:rPr>
      <w:lang w:val="en-US"/>
    </w:rPr>
  </w:style>
  <w:style w:type="character" w:customStyle="1" w:styleId="m4433419211201074833apple-converted-space">
    <w:name w:val="m_4433419211201074833apple-converted-space"/>
    <w:basedOn w:val="DefaultParagraphFont"/>
    <w:rsid w:val="00995A00"/>
  </w:style>
  <w:style w:type="character" w:customStyle="1" w:styleId="m4433419211201074833outlook-search-highlight">
    <w:name w:val="m_4433419211201074833outlook-search-highlight"/>
    <w:basedOn w:val="DefaultParagraphFont"/>
    <w:rsid w:val="00995A00"/>
  </w:style>
  <w:style w:type="character" w:styleId="Hyperlink">
    <w:name w:val="Hyperlink"/>
    <w:basedOn w:val="DefaultParagraphFont"/>
    <w:uiPriority w:val="99"/>
    <w:unhideWhenUsed/>
    <w:rsid w:val="00995A00"/>
    <w:rPr>
      <w:color w:val="0000FF"/>
      <w:u w:val="single"/>
    </w:rPr>
  </w:style>
  <w:style w:type="paragraph" w:customStyle="1" w:styleId="bv-p-translate">
    <w:name w:val="bv-p-translate"/>
    <w:basedOn w:val="Normal"/>
    <w:rsid w:val="00D30E39"/>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styleId="UnresolvedMention">
    <w:name w:val="Unresolved Mention"/>
    <w:basedOn w:val="DefaultParagraphFont"/>
    <w:uiPriority w:val="99"/>
    <w:semiHidden/>
    <w:unhideWhenUsed/>
    <w:rsid w:val="006722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207045">
      <w:bodyDiv w:val="1"/>
      <w:marLeft w:val="0"/>
      <w:marRight w:val="0"/>
      <w:marTop w:val="0"/>
      <w:marBottom w:val="0"/>
      <w:divBdr>
        <w:top w:val="none" w:sz="0" w:space="0" w:color="auto"/>
        <w:left w:val="none" w:sz="0" w:space="0" w:color="auto"/>
        <w:bottom w:val="none" w:sz="0" w:space="0" w:color="auto"/>
        <w:right w:val="none" w:sz="0" w:space="0" w:color="auto"/>
      </w:divBdr>
    </w:div>
    <w:div w:id="114000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ka3t149Wxk" TargetMode="External"/><Relationship Id="rId3" Type="http://schemas.openxmlformats.org/officeDocument/2006/relationships/webSettings" Target="webSettings.xml"/><Relationship Id="rId7" Type="http://schemas.openxmlformats.org/officeDocument/2006/relationships/image" Target="cid:image001.jpg@01DAA528.0B8C262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459</Words>
  <Characters>2739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New Media Team</cp:lastModifiedBy>
  <cp:revision>4</cp:revision>
  <dcterms:created xsi:type="dcterms:W3CDTF">2024-05-14T14:18:00Z</dcterms:created>
  <dcterms:modified xsi:type="dcterms:W3CDTF">2024-05-15T06:28:00Z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7a9dec44-9e57-48dc-ba6b-167aa87ab4c8</vt:lpwstr>
  </property>
</Properties>
</file>