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8FF4F" w14:textId="1532C10E" w:rsidR="00447747" w:rsidRPr="001F28DF" w:rsidRDefault="005C23B0" w:rsidP="002926CF">
      <w:pPr>
        <w:jc w:val="center"/>
        <w:rPr>
          <w:rFonts w:ascii="Segoe UI" w:hAnsi="Segoe UI" w:cs="Segoe UI"/>
          <w:sz w:val="20"/>
          <w:szCs w:val="20"/>
          <w:lang w:val="hr-HR"/>
        </w:rPr>
      </w:pPr>
      <w:r>
        <w:rPr>
          <w:rFonts w:ascii="Segoe UI" w:hAnsi="Segoe UI" w:cs="Segoe UI"/>
          <w:sz w:val="20"/>
          <w:szCs w:val="20"/>
          <w:lang w:val="hr-HR"/>
        </w:rPr>
        <w:t>SAOPŠTENJE</w:t>
      </w:r>
      <w:r w:rsidRPr="001F28DF">
        <w:rPr>
          <w:rFonts w:ascii="Segoe UI" w:hAnsi="Segoe UI" w:cs="Segoe UI"/>
          <w:sz w:val="20"/>
          <w:szCs w:val="20"/>
          <w:lang w:val="hr-HR"/>
        </w:rPr>
        <w:t xml:space="preserve"> ZA MEDIJE</w:t>
      </w:r>
    </w:p>
    <w:p w14:paraId="6096C435" w14:textId="77777777" w:rsidR="001F28DF" w:rsidRPr="001F28DF" w:rsidRDefault="001F28DF" w:rsidP="002926CF">
      <w:pPr>
        <w:jc w:val="center"/>
        <w:rPr>
          <w:rFonts w:ascii="Segoe UI" w:hAnsi="Segoe UI" w:cs="Segoe UI"/>
          <w:sz w:val="20"/>
          <w:szCs w:val="20"/>
          <w:lang w:val="hr-HR"/>
        </w:rPr>
      </w:pPr>
    </w:p>
    <w:p w14:paraId="21D765BF" w14:textId="77777777" w:rsidR="00447747" w:rsidRPr="001F28DF" w:rsidRDefault="00447747" w:rsidP="002926CF">
      <w:pPr>
        <w:jc w:val="center"/>
        <w:rPr>
          <w:rFonts w:ascii="Segoe UI" w:hAnsi="Segoe UI" w:cs="Segoe UI"/>
          <w:sz w:val="20"/>
          <w:szCs w:val="20"/>
          <w:lang w:val="hr-HR"/>
        </w:rPr>
      </w:pPr>
    </w:p>
    <w:p w14:paraId="2CD3CE92" w14:textId="34880B29" w:rsidR="00447747" w:rsidRDefault="00023ABB" w:rsidP="00E574AF">
      <w:pPr>
        <w:jc w:val="center"/>
        <w:rPr>
          <w:rFonts w:ascii="Segoe UI" w:hAnsi="Segoe UI" w:cs="Segoe UI"/>
          <w:b/>
          <w:bCs/>
          <w:sz w:val="24"/>
          <w:szCs w:val="24"/>
          <w:lang w:val="hr-HR"/>
        </w:rPr>
      </w:pPr>
      <w:r w:rsidRPr="001F28DF">
        <w:rPr>
          <w:rFonts w:ascii="Segoe UI" w:hAnsi="Segoe UI" w:cs="Segoe UI"/>
          <w:b/>
          <w:bCs/>
          <w:sz w:val="24"/>
          <w:szCs w:val="24"/>
          <w:lang w:val="hr-HR"/>
        </w:rPr>
        <w:t xml:space="preserve">MAX OTKRIVA DETALJE PRETPLATE UOČI LANSIRANJA 21. </w:t>
      </w:r>
      <w:r w:rsidR="005C23B0">
        <w:rPr>
          <w:rFonts w:ascii="Segoe UI" w:hAnsi="Segoe UI" w:cs="Segoe UI"/>
          <w:b/>
          <w:bCs/>
          <w:sz w:val="24"/>
          <w:szCs w:val="24"/>
          <w:lang w:val="hr-HR"/>
        </w:rPr>
        <w:t>MAJA</w:t>
      </w:r>
    </w:p>
    <w:p w14:paraId="4100F188" w14:textId="77777777" w:rsidR="00E574AF" w:rsidRPr="00E574AF" w:rsidRDefault="00E574AF" w:rsidP="00E574AF">
      <w:pPr>
        <w:jc w:val="center"/>
        <w:rPr>
          <w:rFonts w:ascii="Segoe UI" w:hAnsi="Segoe UI" w:cs="Segoe UI"/>
          <w:b/>
          <w:bCs/>
          <w:sz w:val="24"/>
          <w:szCs w:val="24"/>
          <w:lang w:val="hr-HR"/>
        </w:rPr>
      </w:pPr>
    </w:p>
    <w:p w14:paraId="3242C20B" w14:textId="77777777" w:rsidR="00447747" w:rsidRPr="001F28DF" w:rsidRDefault="00447747" w:rsidP="002926CF">
      <w:pPr>
        <w:pStyle w:val="NoSpacing"/>
        <w:contextualSpacing/>
        <w:jc w:val="both"/>
        <w:rPr>
          <w:rFonts w:ascii="Segoe UI" w:hAnsi="Segoe UI" w:cs="Segoe UI"/>
          <w:sz w:val="20"/>
          <w:szCs w:val="20"/>
          <w:lang w:val="hr-HR"/>
        </w:rPr>
      </w:pPr>
    </w:p>
    <w:p w14:paraId="461ADF16" w14:textId="77777777" w:rsidR="00447747" w:rsidRDefault="00023ABB" w:rsidP="002926CF">
      <w:pPr>
        <w:pStyle w:val="NoSpacing"/>
        <w:contextualSpacing/>
        <w:jc w:val="center"/>
        <w:rPr>
          <w:rFonts w:ascii="Segoe UI" w:hAnsi="Segoe UI" w:cs="Segoe UI"/>
          <w:sz w:val="20"/>
          <w:szCs w:val="20"/>
          <w:lang w:val="hr-HR"/>
        </w:rPr>
      </w:pPr>
      <w:r w:rsidRPr="001F28DF">
        <w:rPr>
          <w:rFonts w:ascii="Segoe UI" w:hAnsi="Segoe UI" w:cs="Segoe UI"/>
          <w:noProof/>
          <w:sz w:val="20"/>
          <w:szCs w:val="20"/>
          <w:lang w:val="hr-HR"/>
        </w:rPr>
        <w:drawing>
          <wp:inline distT="0" distB="0" distL="0" distR="0" wp14:anchorId="135AA97B" wp14:editId="18247EFF">
            <wp:extent cx="5731514" cy="3223890"/>
            <wp:effectExtent l="0" t="0" r="2536" b="0"/>
            <wp:docPr id="2" name="Picture 1" descr="A blue scree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31514" cy="3223890"/>
                    </a:xfrm>
                    <a:prstGeom prst="rect">
                      <a:avLst/>
                    </a:prstGeom>
                    <a:noFill/>
                    <a:ln>
                      <a:noFill/>
                      <a:prstDash/>
                    </a:ln>
                  </pic:spPr>
                </pic:pic>
              </a:graphicData>
            </a:graphic>
          </wp:inline>
        </w:drawing>
      </w:r>
    </w:p>
    <w:p w14:paraId="6D6D0363" w14:textId="77777777" w:rsidR="00E574AF" w:rsidRPr="001F28DF" w:rsidRDefault="00E574AF" w:rsidP="002926CF">
      <w:pPr>
        <w:pStyle w:val="NoSpacing"/>
        <w:contextualSpacing/>
        <w:jc w:val="center"/>
        <w:rPr>
          <w:rFonts w:ascii="Segoe UI" w:hAnsi="Segoe UI" w:cs="Segoe UI"/>
          <w:sz w:val="20"/>
          <w:szCs w:val="20"/>
          <w:lang w:val="hr-HR"/>
        </w:rPr>
      </w:pPr>
    </w:p>
    <w:p w14:paraId="0FED2696" w14:textId="77777777" w:rsidR="00447747" w:rsidRPr="001F28DF" w:rsidRDefault="00447747" w:rsidP="002926CF">
      <w:pPr>
        <w:pStyle w:val="NoSpacing"/>
        <w:contextualSpacing/>
        <w:jc w:val="both"/>
        <w:rPr>
          <w:rFonts w:ascii="Segoe UI" w:hAnsi="Segoe UI" w:cs="Segoe UI"/>
          <w:sz w:val="20"/>
          <w:szCs w:val="20"/>
          <w:lang w:val="hr-HR"/>
        </w:rPr>
      </w:pPr>
    </w:p>
    <w:p w14:paraId="0738B884" w14:textId="2315509D" w:rsidR="00E574AF" w:rsidRPr="001F28DF" w:rsidRDefault="00E574AF" w:rsidP="00E574AF">
      <w:pPr>
        <w:pStyle w:val="NoSpacing"/>
        <w:numPr>
          <w:ilvl w:val="0"/>
          <w:numId w:val="1"/>
        </w:numPr>
        <w:contextualSpacing/>
        <w:jc w:val="both"/>
        <w:rPr>
          <w:rFonts w:ascii="Segoe UI" w:hAnsi="Segoe UI" w:cs="Segoe UI"/>
          <w:b/>
          <w:bCs/>
          <w:sz w:val="20"/>
          <w:szCs w:val="20"/>
          <w:lang w:val="hr-HR"/>
        </w:rPr>
      </w:pPr>
      <w:r w:rsidRPr="001F28DF">
        <w:rPr>
          <w:rFonts w:ascii="Segoe UI" w:hAnsi="Segoe UI" w:cs="Segoe UI"/>
          <w:b/>
          <w:bCs/>
          <w:sz w:val="20"/>
          <w:szCs w:val="20"/>
          <w:lang w:val="hr-HR"/>
        </w:rPr>
        <w:t xml:space="preserve">Max će </w:t>
      </w:r>
      <w:r w:rsidR="005C23B0">
        <w:rPr>
          <w:rFonts w:ascii="Segoe UI" w:hAnsi="Segoe UI" w:cs="Segoe UI"/>
          <w:b/>
          <w:bCs/>
          <w:sz w:val="20"/>
          <w:szCs w:val="20"/>
          <w:lang w:val="hr-HR"/>
        </w:rPr>
        <w:t>po</w:t>
      </w:r>
      <w:r w:rsidRPr="001F28DF">
        <w:rPr>
          <w:rFonts w:ascii="Segoe UI" w:hAnsi="Segoe UI" w:cs="Segoe UI"/>
          <w:b/>
          <w:bCs/>
          <w:sz w:val="20"/>
          <w:szCs w:val="20"/>
          <w:lang w:val="hr-HR"/>
        </w:rPr>
        <w:t>nuditi izbor različitih pretplata koje će korisnicima omogućiti maksimalno uživanje</w:t>
      </w:r>
    </w:p>
    <w:p w14:paraId="260B4EB6" w14:textId="628B345D" w:rsidR="00E574AF" w:rsidRPr="001F28DF" w:rsidRDefault="00E574AF" w:rsidP="00E574AF">
      <w:pPr>
        <w:pStyle w:val="NoSpacing"/>
        <w:numPr>
          <w:ilvl w:val="0"/>
          <w:numId w:val="1"/>
        </w:numPr>
        <w:contextualSpacing/>
        <w:jc w:val="both"/>
        <w:rPr>
          <w:rFonts w:ascii="Segoe UI" w:hAnsi="Segoe UI" w:cs="Segoe UI"/>
          <w:b/>
          <w:bCs/>
          <w:sz w:val="20"/>
          <w:szCs w:val="20"/>
          <w:lang w:val="hr-HR"/>
        </w:rPr>
      </w:pPr>
      <w:r w:rsidRPr="001F28DF">
        <w:rPr>
          <w:rFonts w:ascii="Segoe UI" w:hAnsi="Segoe UI" w:cs="Segoe UI"/>
          <w:b/>
          <w:bCs/>
          <w:sz w:val="20"/>
          <w:szCs w:val="20"/>
          <w:lang w:val="hr-HR"/>
        </w:rPr>
        <w:t>Potpuna pokrivenost Olimpijskih igara Pariz 2024. uživo i na zahtev biće uključena u sve Max pretplate</w:t>
      </w:r>
    </w:p>
    <w:p w14:paraId="1AD75CC8" w14:textId="4FC829CC" w:rsidR="00E574AF" w:rsidRPr="001F28DF" w:rsidRDefault="00E574AF" w:rsidP="00E574AF">
      <w:pPr>
        <w:pStyle w:val="NoSpacing"/>
        <w:numPr>
          <w:ilvl w:val="0"/>
          <w:numId w:val="1"/>
        </w:numPr>
        <w:contextualSpacing/>
        <w:jc w:val="both"/>
        <w:rPr>
          <w:rFonts w:ascii="Segoe UI" w:hAnsi="Segoe UI" w:cs="Segoe UI"/>
          <w:b/>
          <w:bCs/>
          <w:sz w:val="20"/>
          <w:szCs w:val="20"/>
          <w:lang w:val="hr-HR"/>
        </w:rPr>
      </w:pPr>
      <w:r w:rsidRPr="001F28DF">
        <w:rPr>
          <w:rFonts w:ascii="Segoe UI" w:hAnsi="Segoe UI" w:cs="Segoe UI"/>
          <w:b/>
          <w:bCs/>
          <w:sz w:val="20"/>
          <w:szCs w:val="20"/>
          <w:lang w:val="hr-HR"/>
        </w:rPr>
        <w:t>Max okuplja HBO Max, Discovery i Eurosport kako bi ponudio poboljšano iskustvo gledanja s</w:t>
      </w:r>
      <w:r w:rsidR="005C23B0">
        <w:rPr>
          <w:rFonts w:ascii="Segoe UI" w:hAnsi="Segoe UI" w:cs="Segoe UI"/>
          <w:b/>
          <w:bCs/>
          <w:sz w:val="20"/>
          <w:szCs w:val="20"/>
          <w:lang w:val="hr-HR"/>
        </w:rPr>
        <w:t>a</w:t>
      </w:r>
      <w:r w:rsidRPr="001F28DF">
        <w:rPr>
          <w:rFonts w:ascii="Segoe UI" w:hAnsi="Segoe UI" w:cs="Segoe UI"/>
          <w:b/>
          <w:bCs/>
          <w:sz w:val="20"/>
          <w:szCs w:val="20"/>
          <w:lang w:val="hr-HR"/>
        </w:rPr>
        <w:t xml:space="preserve"> novom i </w:t>
      </w:r>
      <w:r w:rsidR="006E4581">
        <w:rPr>
          <w:rFonts w:ascii="Segoe UI" w:hAnsi="Segoe UI" w:cs="Segoe UI"/>
          <w:b/>
          <w:bCs/>
          <w:sz w:val="20"/>
          <w:szCs w:val="20"/>
          <w:lang w:val="hr-HR"/>
        </w:rPr>
        <w:t>naprednom</w:t>
      </w:r>
      <w:r w:rsidRPr="001F28DF">
        <w:rPr>
          <w:rFonts w:ascii="Segoe UI" w:hAnsi="Segoe UI" w:cs="Segoe UI"/>
          <w:b/>
          <w:bCs/>
          <w:sz w:val="20"/>
          <w:szCs w:val="20"/>
          <w:lang w:val="hr-HR"/>
        </w:rPr>
        <w:t xml:space="preserve"> aplikacijom</w:t>
      </w:r>
    </w:p>
    <w:p w14:paraId="17EE08EF" w14:textId="77777777" w:rsidR="00447747" w:rsidRPr="001F28DF" w:rsidRDefault="00447747" w:rsidP="002926CF">
      <w:pPr>
        <w:jc w:val="both"/>
        <w:rPr>
          <w:rFonts w:ascii="Segoe UI" w:hAnsi="Segoe UI" w:cs="Segoe UI"/>
          <w:sz w:val="20"/>
          <w:szCs w:val="20"/>
          <w:lang w:val="hr-HR"/>
        </w:rPr>
      </w:pPr>
    </w:p>
    <w:p w14:paraId="21D97465" w14:textId="376D92E1" w:rsidR="00447747" w:rsidRPr="001F28DF" w:rsidRDefault="005C23B0" w:rsidP="002926CF">
      <w:pPr>
        <w:jc w:val="both"/>
        <w:rPr>
          <w:rFonts w:ascii="Segoe UI" w:hAnsi="Segoe UI" w:cs="Segoe UI"/>
          <w:b/>
          <w:sz w:val="20"/>
          <w:szCs w:val="20"/>
          <w:lang w:val="hr-HR"/>
        </w:rPr>
      </w:pPr>
      <w:r>
        <w:rPr>
          <w:rFonts w:ascii="Segoe UI" w:hAnsi="Segoe UI" w:cs="Segoe UI"/>
          <w:b/>
          <w:sz w:val="20"/>
          <w:szCs w:val="20"/>
          <w:lang w:val="hr-HR"/>
        </w:rPr>
        <w:t>Beograd</w:t>
      </w:r>
      <w:r w:rsidRPr="00820988">
        <w:rPr>
          <w:rFonts w:ascii="Segoe UI" w:hAnsi="Segoe UI" w:cs="Segoe UI"/>
          <w:b/>
          <w:sz w:val="20"/>
          <w:szCs w:val="20"/>
          <w:lang w:val="hr-HR"/>
        </w:rPr>
        <w:t xml:space="preserve">, 18. </w:t>
      </w:r>
      <w:r>
        <w:rPr>
          <w:rFonts w:ascii="Segoe UI" w:hAnsi="Segoe UI" w:cs="Segoe UI"/>
          <w:b/>
          <w:sz w:val="20"/>
          <w:szCs w:val="20"/>
          <w:lang w:val="hr-HR"/>
        </w:rPr>
        <w:t xml:space="preserve">aprila </w:t>
      </w:r>
      <w:r w:rsidRPr="001F28DF">
        <w:rPr>
          <w:rFonts w:ascii="Segoe UI" w:hAnsi="Segoe UI" w:cs="Segoe UI"/>
          <w:b/>
          <w:sz w:val="20"/>
          <w:szCs w:val="20"/>
          <w:lang w:val="hr-HR"/>
        </w:rPr>
        <w:t xml:space="preserve">2024. </w:t>
      </w:r>
    </w:p>
    <w:p w14:paraId="2E5309AE" w14:textId="77777777" w:rsidR="00447747" w:rsidRPr="001F28DF" w:rsidRDefault="00447747" w:rsidP="002926CF">
      <w:pPr>
        <w:jc w:val="both"/>
        <w:rPr>
          <w:rFonts w:ascii="Segoe UI" w:hAnsi="Segoe UI" w:cs="Segoe UI"/>
          <w:b/>
          <w:sz w:val="20"/>
          <w:szCs w:val="20"/>
          <w:lang w:val="hr-HR"/>
        </w:rPr>
      </w:pPr>
    </w:p>
    <w:p w14:paraId="42A71A86" w14:textId="13BBDEBD" w:rsidR="00447747" w:rsidRPr="001F28DF" w:rsidRDefault="00023ABB" w:rsidP="002926CF">
      <w:pPr>
        <w:jc w:val="both"/>
        <w:rPr>
          <w:rFonts w:ascii="Segoe UI" w:hAnsi="Segoe UI" w:cs="Segoe UI"/>
          <w:sz w:val="20"/>
          <w:szCs w:val="20"/>
          <w:lang w:val="hr-HR"/>
        </w:rPr>
      </w:pPr>
      <w:r w:rsidRPr="001F28DF">
        <w:rPr>
          <w:rFonts w:ascii="Segoe UI" w:hAnsi="Segoe UI" w:cs="Segoe UI"/>
          <w:sz w:val="20"/>
          <w:szCs w:val="20"/>
          <w:lang w:val="hr-HR"/>
        </w:rPr>
        <w:t xml:space="preserve">Warner Bros. Discovery potvrdio je detalje o pretplati za </w:t>
      </w:r>
      <w:hyperlink r:id="rId8" w:history="1">
        <w:r w:rsidR="000679AE">
          <w:rPr>
            <w:rStyle w:val="Hyperlink"/>
            <w:rFonts w:ascii="Max Sans" w:hAnsi="Max Sans"/>
            <w:b/>
            <w:bCs/>
            <w:lang w:val="hr-HR"/>
          </w:rPr>
          <w:t>Max</w:t>
        </w:r>
      </w:hyperlink>
      <w:r w:rsidRPr="001F28DF">
        <w:rPr>
          <w:rFonts w:ascii="Segoe UI" w:hAnsi="Segoe UI" w:cs="Segoe UI"/>
          <w:sz w:val="20"/>
          <w:szCs w:val="20"/>
          <w:lang w:val="hr-HR"/>
        </w:rPr>
        <w:t xml:space="preserve">, </w:t>
      </w:r>
      <w:r w:rsidR="00254699">
        <w:rPr>
          <w:rFonts w:ascii="Segoe UI" w:hAnsi="Segoe UI" w:cs="Segoe UI"/>
          <w:sz w:val="20"/>
          <w:szCs w:val="20"/>
          <w:lang w:val="hr-HR"/>
        </w:rPr>
        <w:t>unapređenoj</w:t>
      </w:r>
      <w:r w:rsidRPr="001F28DF">
        <w:rPr>
          <w:rFonts w:ascii="Segoe UI" w:hAnsi="Segoe UI" w:cs="Segoe UI"/>
          <w:sz w:val="20"/>
          <w:szCs w:val="20"/>
          <w:lang w:val="hr-HR"/>
        </w:rPr>
        <w:t xml:space="preserve"> str</w:t>
      </w:r>
      <w:r w:rsidR="005C23B0">
        <w:rPr>
          <w:rFonts w:ascii="Segoe UI" w:hAnsi="Segoe UI" w:cs="Segoe UI"/>
          <w:sz w:val="20"/>
          <w:szCs w:val="20"/>
          <w:lang w:val="hr-HR"/>
        </w:rPr>
        <w:t>i</w:t>
      </w:r>
      <w:r w:rsidRPr="001F28DF">
        <w:rPr>
          <w:rFonts w:ascii="Segoe UI" w:hAnsi="Segoe UI" w:cs="Segoe UI"/>
          <w:sz w:val="20"/>
          <w:szCs w:val="20"/>
          <w:lang w:val="hr-HR"/>
        </w:rPr>
        <w:t xml:space="preserve">ming usluzi koja će </w:t>
      </w:r>
      <w:r w:rsidR="001F28DF" w:rsidRPr="001F28DF">
        <w:rPr>
          <w:rFonts w:ascii="Segoe UI" w:hAnsi="Segoe UI" w:cs="Segoe UI"/>
          <w:sz w:val="20"/>
          <w:szCs w:val="20"/>
          <w:lang w:val="hr-HR"/>
        </w:rPr>
        <w:t>biti dostupna</w:t>
      </w:r>
      <w:r w:rsidRPr="001F28DF">
        <w:rPr>
          <w:rFonts w:ascii="Segoe UI" w:hAnsi="Segoe UI" w:cs="Segoe UI"/>
          <w:sz w:val="20"/>
          <w:szCs w:val="20"/>
          <w:lang w:val="hr-HR"/>
        </w:rPr>
        <w:t xml:space="preserve"> u </w:t>
      </w:r>
      <w:r w:rsidR="005C23B0">
        <w:rPr>
          <w:rFonts w:ascii="Segoe UI" w:hAnsi="Segoe UI" w:cs="Segoe UI"/>
          <w:sz w:val="20"/>
          <w:szCs w:val="20"/>
          <w:lang w:val="hr-HR"/>
        </w:rPr>
        <w:t xml:space="preserve">Srbiji, </w:t>
      </w:r>
      <w:r w:rsidRPr="001F28DF">
        <w:rPr>
          <w:rFonts w:ascii="Segoe UI" w:hAnsi="Segoe UI" w:cs="Segoe UI"/>
          <w:sz w:val="20"/>
          <w:szCs w:val="20"/>
          <w:lang w:val="hr-HR"/>
        </w:rPr>
        <w:t xml:space="preserve">Hrvatskoj, Sloveniji, Bosni i Hercegovini, Crnoj Gori i Makedoniji </w:t>
      </w:r>
      <w:r w:rsidRPr="00C242BA">
        <w:rPr>
          <w:rFonts w:ascii="Segoe UI" w:hAnsi="Segoe UI" w:cs="Segoe UI"/>
          <w:b/>
          <w:bCs/>
          <w:sz w:val="20"/>
          <w:szCs w:val="20"/>
          <w:lang w:val="hr-HR"/>
        </w:rPr>
        <w:t xml:space="preserve">21. </w:t>
      </w:r>
      <w:r w:rsidR="005C23B0">
        <w:rPr>
          <w:rFonts w:ascii="Segoe UI" w:hAnsi="Segoe UI" w:cs="Segoe UI"/>
          <w:b/>
          <w:bCs/>
          <w:sz w:val="20"/>
          <w:szCs w:val="20"/>
          <w:lang w:val="hr-HR"/>
        </w:rPr>
        <w:t>maja</w:t>
      </w:r>
      <w:r w:rsidRPr="001F28DF">
        <w:rPr>
          <w:rFonts w:ascii="Segoe UI" w:hAnsi="Segoe UI" w:cs="Segoe UI"/>
          <w:sz w:val="20"/>
          <w:szCs w:val="20"/>
          <w:lang w:val="hr-HR"/>
        </w:rPr>
        <w:t>.</w:t>
      </w:r>
    </w:p>
    <w:p w14:paraId="1FB15701" w14:textId="77777777" w:rsidR="00447747" w:rsidRPr="001F28DF" w:rsidRDefault="00447747" w:rsidP="002926CF">
      <w:pPr>
        <w:pStyle w:val="NoSpacing"/>
        <w:jc w:val="both"/>
        <w:rPr>
          <w:rFonts w:ascii="Segoe UI" w:eastAsia="Arial" w:hAnsi="Segoe UI" w:cs="Segoe UI"/>
          <w:b/>
          <w:bCs/>
          <w:sz w:val="20"/>
          <w:szCs w:val="20"/>
          <w:lang w:val="hr-HR"/>
        </w:rPr>
      </w:pPr>
    </w:p>
    <w:p w14:paraId="13A7FE30" w14:textId="1FCE1AA8" w:rsidR="00447747" w:rsidRPr="001F28DF" w:rsidRDefault="00023ABB" w:rsidP="002926CF">
      <w:pPr>
        <w:pStyle w:val="NoSpacing"/>
        <w:jc w:val="both"/>
        <w:rPr>
          <w:rFonts w:ascii="Segoe UI" w:hAnsi="Segoe UI" w:cs="Segoe UI"/>
          <w:sz w:val="20"/>
          <w:szCs w:val="20"/>
          <w:lang w:val="hr-HR"/>
        </w:rPr>
      </w:pPr>
      <w:r w:rsidRPr="001F28DF">
        <w:rPr>
          <w:rFonts w:ascii="Segoe UI" w:eastAsia="Arial" w:hAnsi="Segoe UI" w:cs="Segoe UI"/>
          <w:b/>
          <w:bCs/>
          <w:sz w:val="20"/>
          <w:szCs w:val="20"/>
          <w:lang w:val="hr-HR"/>
        </w:rPr>
        <w:t xml:space="preserve">Max </w:t>
      </w:r>
      <w:r w:rsidRPr="001F28DF">
        <w:rPr>
          <w:rFonts w:ascii="Segoe UI" w:eastAsia="Arial" w:hAnsi="Segoe UI" w:cs="Segoe UI"/>
          <w:sz w:val="20"/>
          <w:szCs w:val="20"/>
          <w:lang w:val="hr-HR"/>
        </w:rPr>
        <w:t>okuplja HBO Max</w:t>
      </w:r>
      <w:r w:rsidR="001F28DF">
        <w:rPr>
          <w:rFonts w:ascii="Segoe UI" w:eastAsia="Arial" w:hAnsi="Segoe UI" w:cs="Segoe UI"/>
          <w:sz w:val="20"/>
          <w:szCs w:val="20"/>
          <w:lang w:val="hr-HR"/>
        </w:rPr>
        <w:t>, Discovery sadržaje</w:t>
      </w:r>
      <w:r w:rsidRPr="001F28DF">
        <w:rPr>
          <w:rFonts w:ascii="Segoe UI" w:eastAsia="Arial" w:hAnsi="Segoe UI" w:cs="Segoe UI"/>
          <w:sz w:val="20"/>
          <w:szCs w:val="20"/>
          <w:lang w:val="hr-HR"/>
        </w:rPr>
        <w:t xml:space="preserve"> i Eurosport na novoj i poboljšanoj aplikaciji i </w:t>
      </w:r>
      <w:r w:rsidR="005C23B0">
        <w:rPr>
          <w:rFonts w:ascii="Segoe UI" w:eastAsia="Arial" w:hAnsi="Segoe UI" w:cs="Segoe UI"/>
          <w:sz w:val="20"/>
          <w:szCs w:val="20"/>
          <w:lang w:val="hr-HR"/>
        </w:rPr>
        <w:t>po</w:t>
      </w:r>
      <w:r w:rsidRPr="001F28DF">
        <w:rPr>
          <w:rFonts w:ascii="Segoe UI" w:eastAsia="Arial" w:hAnsi="Segoe UI" w:cs="Segoe UI"/>
          <w:sz w:val="20"/>
          <w:szCs w:val="20"/>
          <w:lang w:val="hr-HR"/>
        </w:rPr>
        <w:t xml:space="preserve">nudiće nove </w:t>
      </w:r>
      <w:r w:rsidR="005C23B0">
        <w:rPr>
          <w:rFonts w:ascii="Segoe UI" w:eastAsia="Arial" w:hAnsi="Segoe UI" w:cs="Segoe UI"/>
          <w:sz w:val="20"/>
          <w:szCs w:val="20"/>
          <w:lang w:val="hr-HR"/>
        </w:rPr>
        <w:t>karakteristike</w:t>
      </w:r>
      <w:r w:rsidRPr="001F28DF">
        <w:rPr>
          <w:rFonts w:ascii="Segoe UI" w:eastAsia="Arial" w:hAnsi="Segoe UI" w:cs="Segoe UI"/>
          <w:sz w:val="20"/>
          <w:szCs w:val="20"/>
          <w:lang w:val="hr-HR"/>
        </w:rPr>
        <w:t xml:space="preserve"> i više zabavnih sadržaja Warner Bros</w:t>
      </w:r>
      <w:r w:rsidR="00BA5745">
        <w:rPr>
          <w:rFonts w:ascii="Segoe UI" w:eastAsia="Arial" w:hAnsi="Segoe UI" w:cs="Segoe UI"/>
          <w:sz w:val="20"/>
          <w:szCs w:val="20"/>
          <w:lang w:val="hr-HR"/>
        </w:rPr>
        <w:t>-</w:t>
      </w:r>
      <w:r w:rsidRPr="001F28DF">
        <w:rPr>
          <w:rFonts w:ascii="Segoe UI" w:eastAsia="Arial" w:hAnsi="Segoe UI" w:cs="Segoe UI"/>
          <w:sz w:val="20"/>
          <w:szCs w:val="20"/>
          <w:lang w:val="hr-HR"/>
        </w:rPr>
        <w:t>a, DC Universe</w:t>
      </w:r>
      <w:r w:rsidR="00BA5745">
        <w:rPr>
          <w:rFonts w:ascii="Segoe UI" w:eastAsia="Arial" w:hAnsi="Segoe UI" w:cs="Segoe UI"/>
          <w:sz w:val="20"/>
          <w:szCs w:val="20"/>
          <w:lang w:val="hr-HR"/>
        </w:rPr>
        <w:t>-</w:t>
      </w:r>
      <w:r w:rsidRPr="001F28DF">
        <w:rPr>
          <w:rFonts w:ascii="Segoe UI" w:eastAsia="Arial" w:hAnsi="Segoe UI" w:cs="Segoe UI"/>
          <w:sz w:val="20"/>
          <w:szCs w:val="20"/>
          <w:lang w:val="hr-HR"/>
        </w:rPr>
        <w:t>a, HBO Originals</w:t>
      </w:r>
      <w:r w:rsidR="00BA5745">
        <w:rPr>
          <w:rFonts w:ascii="Segoe UI" w:eastAsia="Arial" w:hAnsi="Segoe UI" w:cs="Segoe UI"/>
          <w:sz w:val="20"/>
          <w:szCs w:val="20"/>
          <w:lang w:val="hr-HR"/>
        </w:rPr>
        <w:t>-</w:t>
      </w:r>
      <w:r w:rsidRPr="001F28DF">
        <w:rPr>
          <w:rFonts w:ascii="Segoe UI" w:eastAsia="Arial" w:hAnsi="Segoe UI" w:cs="Segoe UI"/>
          <w:sz w:val="20"/>
          <w:szCs w:val="20"/>
          <w:lang w:val="hr-HR"/>
        </w:rPr>
        <w:t>a, Max Originals</w:t>
      </w:r>
      <w:r w:rsidR="00BA5745">
        <w:rPr>
          <w:rFonts w:ascii="Segoe UI" w:eastAsia="Arial" w:hAnsi="Segoe UI" w:cs="Segoe UI"/>
          <w:sz w:val="20"/>
          <w:szCs w:val="20"/>
          <w:lang w:val="hr-HR"/>
        </w:rPr>
        <w:t>-</w:t>
      </w:r>
      <w:r w:rsidRPr="001F28DF">
        <w:rPr>
          <w:rFonts w:ascii="Segoe UI" w:eastAsia="Arial" w:hAnsi="Segoe UI" w:cs="Segoe UI"/>
          <w:sz w:val="20"/>
          <w:szCs w:val="20"/>
          <w:lang w:val="hr-HR"/>
        </w:rPr>
        <w:t>a, Discovery</w:t>
      </w:r>
      <w:r w:rsidR="00BA5745">
        <w:rPr>
          <w:rFonts w:ascii="Segoe UI" w:eastAsia="Arial" w:hAnsi="Segoe UI" w:cs="Segoe UI"/>
          <w:sz w:val="20"/>
          <w:szCs w:val="20"/>
          <w:lang w:val="hr-HR"/>
        </w:rPr>
        <w:t>-</w:t>
      </w:r>
      <w:r w:rsidRPr="001F28DF">
        <w:rPr>
          <w:rFonts w:ascii="Segoe UI" w:eastAsia="Arial" w:hAnsi="Segoe UI" w:cs="Segoe UI"/>
          <w:sz w:val="20"/>
          <w:szCs w:val="20"/>
          <w:lang w:val="hr-HR"/>
        </w:rPr>
        <w:t xml:space="preserve">a, TLC-a, Cartoon </w:t>
      </w:r>
      <w:r w:rsidRPr="001F28DF">
        <w:rPr>
          <w:rFonts w:ascii="Segoe UI" w:eastAsia="Arial" w:hAnsi="Segoe UI" w:cs="Segoe UI"/>
          <w:sz w:val="20"/>
          <w:szCs w:val="20"/>
          <w:lang w:val="hr-HR"/>
        </w:rPr>
        <w:t>Network</w:t>
      </w:r>
      <w:r w:rsidR="00BA5745">
        <w:rPr>
          <w:rFonts w:ascii="Segoe UI" w:eastAsia="Arial" w:hAnsi="Segoe UI" w:cs="Segoe UI"/>
          <w:sz w:val="20"/>
          <w:szCs w:val="20"/>
          <w:lang w:val="hr-HR"/>
        </w:rPr>
        <w:t>-</w:t>
      </w:r>
      <w:r w:rsidRPr="001F28DF">
        <w:rPr>
          <w:rFonts w:ascii="Segoe UI" w:eastAsia="Arial" w:hAnsi="Segoe UI" w:cs="Segoe UI"/>
          <w:sz w:val="20"/>
          <w:szCs w:val="20"/>
          <w:lang w:val="hr-HR"/>
        </w:rPr>
        <w:t>a i šire, s</w:t>
      </w:r>
      <w:r w:rsidR="005C23B0">
        <w:rPr>
          <w:rFonts w:ascii="Segoe UI" w:eastAsia="Arial" w:hAnsi="Segoe UI" w:cs="Segoe UI"/>
          <w:sz w:val="20"/>
          <w:szCs w:val="20"/>
          <w:lang w:val="hr-HR"/>
        </w:rPr>
        <w:t>a</w:t>
      </w:r>
      <w:r w:rsidRPr="001F28DF">
        <w:rPr>
          <w:rFonts w:ascii="Segoe UI" w:eastAsia="Arial" w:hAnsi="Segoe UI" w:cs="Segoe UI"/>
          <w:sz w:val="20"/>
          <w:szCs w:val="20"/>
          <w:lang w:val="hr-HR"/>
        </w:rPr>
        <w:t xml:space="preserve"> više nego dvostruko većom količinom sadržaja trenutno dostupnog na HBO Max</w:t>
      </w:r>
      <w:r w:rsidR="00031727">
        <w:rPr>
          <w:rFonts w:ascii="Segoe UI" w:eastAsia="Arial" w:hAnsi="Segoe UI" w:cs="Segoe UI"/>
          <w:sz w:val="20"/>
          <w:szCs w:val="20"/>
          <w:lang w:val="hr-HR"/>
        </w:rPr>
        <w:t>-</w:t>
      </w:r>
      <w:r w:rsidRPr="001F28DF">
        <w:rPr>
          <w:rFonts w:ascii="Segoe UI" w:eastAsia="Arial" w:hAnsi="Segoe UI" w:cs="Segoe UI"/>
          <w:sz w:val="20"/>
          <w:szCs w:val="20"/>
          <w:lang w:val="hr-HR"/>
        </w:rPr>
        <w:t>u</w:t>
      </w:r>
      <w:r w:rsidR="005C23B0">
        <w:rPr>
          <w:rFonts w:ascii="Segoe UI" w:eastAsia="Arial" w:hAnsi="Segoe UI" w:cs="Segoe UI"/>
          <w:sz w:val="20"/>
          <w:szCs w:val="20"/>
          <w:lang w:val="hr-HR"/>
        </w:rPr>
        <w:t>.</w:t>
      </w:r>
    </w:p>
    <w:p w14:paraId="15139E53" w14:textId="77777777" w:rsidR="00F92978" w:rsidRDefault="00F92978" w:rsidP="002926CF">
      <w:pPr>
        <w:pStyle w:val="NoSpacing"/>
        <w:ind w:right="-20"/>
        <w:jc w:val="both"/>
        <w:rPr>
          <w:rFonts w:ascii="Segoe UI" w:hAnsi="Segoe UI" w:cs="Segoe UI"/>
          <w:b/>
          <w:bCs/>
          <w:sz w:val="20"/>
          <w:szCs w:val="20"/>
          <w:u w:val="single"/>
          <w:lang w:val="hr-HR"/>
        </w:rPr>
      </w:pPr>
    </w:p>
    <w:p w14:paraId="187A37AE" w14:textId="43A41BEF" w:rsidR="00F92978" w:rsidRPr="00F92978" w:rsidRDefault="00F92978" w:rsidP="002926CF">
      <w:pPr>
        <w:pStyle w:val="NoSpacing"/>
        <w:ind w:right="-20"/>
        <w:jc w:val="both"/>
        <w:rPr>
          <w:rFonts w:ascii="Segoe UI" w:hAnsi="Segoe UI" w:cs="Segoe UI"/>
          <w:b/>
          <w:bCs/>
          <w:sz w:val="20"/>
          <w:szCs w:val="20"/>
          <w:lang w:val="hr-HR"/>
        </w:rPr>
      </w:pPr>
      <w:r w:rsidRPr="00F92978">
        <w:rPr>
          <w:rFonts w:ascii="Segoe UI" w:hAnsi="Segoe UI" w:cs="Segoe UI"/>
          <w:b/>
          <w:bCs/>
          <w:sz w:val="20"/>
          <w:szCs w:val="20"/>
          <w:lang w:val="hr-HR"/>
        </w:rPr>
        <w:t xml:space="preserve">Što će se dogoditi 21. </w:t>
      </w:r>
      <w:r w:rsidR="005C23B0">
        <w:rPr>
          <w:rFonts w:ascii="Segoe UI" w:hAnsi="Segoe UI" w:cs="Segoe UI"/>
          <w:b/>
          <w:bCs/>
          <w:sz w:val="20"/>
          <w:szCs w:val="20"/>
          <w:lang w:val="hr-HR"/>
        </w:rPr>
        <w:t>maja</w:t>
      </w:r>
      <w:r w:rsidRPr="00F92978">
        <w:rPr>
          <w:rFonts w:ascii="Segoe UI" w:hAnsi="Segoe UI" w:cs="Segoe UI"/>
          <w:b/>
          <w:bCs/>
          <w:sz w:val="20"/>
          <w:szCs w:val="20"/>
          <w:lang w:val="hr-HR"/>
        </w:rPr>
        <w:t>?</w:t>
      </w:r>
    </w:p>
    <w:p w14:paraId="379872EF" w14:textId="77777777" w:rsidR="00F92978" w:rsidRDefault="00F92978" w:rsidP="002926CF">
      <w:pPr>
        <w:pStyle w:val="NoSpacing"/>
        <w:ind w:right="-20"/>
        <w:jc w:val="both"/>
        <w:rPr>
          <w:rFonts w:ascii="Segoe UI" w:hAnsi="Segoe UI" w:cs="Segoe UI"/>
          <w:b/>
          <w:bCs/>
          <w:sz w:val="20"/>
          <w:szCs w:val="20"/>
          <w:u w:val="single"/>
          <w:lang w:val="hr-HR"/>
        </w:rPr>
      </w:pPr>
    </w:p>
    <w:p w14:paraId="4D2D2384" w14:textId="09D07432" w:rsidR="00F92978" w:rsidRPr="00F92978" w:rsidRDefault="00F92978" w:rsidP="002926CF">
      <w:pPr>
        <w:pStyle w:val="NoSpacing"/>
        <w:numPr>
          <w:ilvl w:val="0"/>
          <w:numId w:val="5"/>
        </w:numPr>
        <w:ind w:right="-20"/>
        <w:jc w:val="both"/>
        <w:rPr>
          <w:rFonts w:ascii="Segoe UI" w:hAnsi="Segoe UI" w:cs="Segoe UI"/>
          <w:sz w:val="20"/>
          <w:szCs w:val="20"/>
          <w:lang w:val="hr-HR"/>
        </w:rPr>
      </w:pPr>
      <w:r w:rsidRPr="00F92978">
        <w:rPr>
          <w:rFonts w:ascii="Segoe UI" w:hAnsi="Segoe UI" w:cs="Segoe UI"/>
          <w:sz w:val="20"/>
          <w:szCs w:val="20"/>
          <w:lang w:val="hr-HR"/>
        </w:rPr>
        <w:t>Kada otvorite HBO Max aplikaciju, od vas će se zatražiti da preuzmete aplikaciju Max. Ako gledate putem hbomax.com, automatski ćete biti preusmereni na max.com.</w:t>
      </w:r>
    </w:p>
    <w:p w14:paraId="57B861DB" w14:textId="1A186356" w:rsidR="00F92978" w:rsidRPr="00F92978" w:rsidRDefault="00F92978" w:rsidP="002926CF">
      <w:pPr>
        <w:pStyle w:val="NoSpacing"/>
        <w:numPr>
          <w:ilvl w:val="0"/>
          <w:numId w:val="5"/>
        </w:numPr>
        <w:ind w:right="-20"/>
        <w:jc w:val="both"/>
        <w:rPr>
          <w:rFonts w:ascii="Segoe UI" w:hAnsi="Segoe UI" w:cs="Segoe UI"/>
          <w:sz w:val="20"/>
          <w:szCs w:val="20"/>
          <w:lang w:val="hr-HR"/>
        </w:rPr>
      </w:pPr>
      <w:r w:rsidRPr="00F92978">
        <w:rPr>
          <w:rFonts w:ascii="Segoe UI" w:hAnsi="Segoe UI" w:cs="Segoe UI"/>
          <w:sz w:val="20"/>
          <w:szCs w:val="20"/>
          <w:lang w:val="hr-HR"/>
        </w:rPr>
        <w:t>Vaši Max podaci o naplati i prijavi biće isti kao i za HBO Max.</w:t>
      </w:r>
    </w:p>
    <w:p w14:paraId="6BD327D2" w14:textId="5DD05AA4" w:rsidR="00F92978" w:rsidRPr="00F92978" w:rsidRDefault="00F92978" w:rsidP="002926CF">
      <w:pPr>
        <w:pStyle w:val="NoSpacing"/>
        <w:numPr>
          <w:ilvl w:val="0"/>
          <w:numId w:val="5"/>
        </w:numPr>
        <w:ind w:right="-20"/>
        <w:jc w:val="both"/>
        <w:rPr>
          <w:rFonts w:ascii="Segoe UI" w:hAnsi="Segoe UI" w:cs="Segoe UI"/>
          <w:sz w:val="20"/>
          <w:szCs w:val="20"/>
          <w:lang w:val="hr-HR"/>
        </w:rPr>
      </w:pPr>
      <w:r w:rsidRPr="00F92978">
        <w:rPr>
          <w:rFonts w:ascii="Segoe UI" w:hAnsi="Segoe UI" w:cs="Segoe UI"/>
          <w:sz w:val="20"/>
          <w:szCs w:val="20"/>
          <w:lang w:val="hr-HR"/>
        </w:rPr>
        <w:lastRenderedPageBreak/>
        <w:t xml:space="preserve">Vaši profili, </w:t>
      </w:r>
      <w:r w:rsidR="005C23B0">
        <w:rPr>
          <w:rFonts w:ascii="Segoe UI" w:hAnsi="Segoe UI" w:cs="Segoe UI"/>
          <w:sz w:val="20"/>
          <w:szCs w:val="20"/>
          <w:lang w:val="hr-HR"/>
        </w:rPr>
        <w:t>istorija</w:t>
      </w:r>
      <w:r w:rsidRPr="00F92978">
        <w:rPr>
          <w:rFonts w:ascii="Segoe UI" w:hAnsi="Segoe UI" w:cs="Segoe UI"/>
          <w:sz w:val="20"/>
          <w:szCs w:val="20"/>
          <w:lang w:val="hr-HR"/>
        </w:rPr>
        <w:t xml:space="preserve"> gledanja i Moj</w:t>
      </w:r>
      <w:r w:rsidR="005C23B0">
        <w:rPr>
          <w:rFonts w:ascii="Segoe UI" w:hAnsi="Segoe UI" w:cs="Segoe UI"/>
          <w:sz w:val="20"/>
          <w:szCs w:val="20"/>
          <w:lang w:val="hr-HR"/>
        </w:rPr>
        <w:t xml:space="preserve">a lista </w:t>
      </w:r>
      <w:r w:rsidRPr="00F92978">
        <w:rPr>
          <w:rFonts w:ascii="Segoe UI" w:hAnsi="Segoe UI" w:cs="Segoe UI"/>
          <w:sz w:val="20"/>
          <w:szCs w:val="20"/>
          <w:lang w:val="hr-HR"/>
        </w:rPr>
        <w:t>pren</w:t>
      </w:r>
      <w:r w:rsidR="005C23B0">
        <w:rPr>
          <w:rFonts w:ascii="Segoe UI" w:hAnsi="Segoe UI" w:cs="Segoe UI"/>
          <w:sz w:val="20"/>
          <w:szCs w:val="20"/>
          <w:lang w:val="hr-HR"/>
        </w:rPr>
        <w:t>e</w:t>
      </w:r>
      <w:r w:rsidRPr="00F92978">
        <w:rPr>
          <w:rFonts w:ascii="Segoe UI" w:hAnsi="Segoe UI" w:cs="Segoe UI"/>
          <w:sz w:val="20"/>
          <w:szCs w:val="20"/>
          <w:lang w:val="hr-HR"/>
        </w:rPr>
        <w:t xml:space="preserve">će se na Max kako biste mogli </w:t>
      </w:r>
      <w:r w:rsidR="005C23B0">
        <w:rPr>
          <w:rFonts w:ascii="Segoe UI" w:hAnsi="Segoe UI" w:cs="Segoe UI"/>
          <w:sz w:val="20"/>
          <w:szCs w:val="20"/>
          <w:lang w:val="hr-HR"/>
        </w:rPr>
        <w:t xml:space="preserve">da </w:t>
      </w:r>
      <w:r w:rsidRPr="00F92978">
        <w:rPr>
          <w:rFonts w:ascii="Segoe UI" w:hAnsi="Segoe UI" w:cs="Segoe UI"/>
          <w:sz w:val="20"/>
          <w:szCs w:val="20"/>
          <w:lang w:val="hr-HR"/>
        </w:rPr>
        <w:t>nastavit</w:t>
      </w:r>
      <w:r w:rsidR="005C23B0">
        <w:rPr>
          <w:rFonts w:ascii="Segoe UI" w:hAnsi="Segoe UI" w:cs="Segoe UI"/>
          <w:sz w:val="20"/>
          <w:szCs w:val="20"/>
          <w:lang w:val="hr-HR"/>
        </w:rPr>
        <w:t>e</w:t>
      </w:r>
      <w:r w:rsidRPr="00F92978">
        <w:rPr>
          <w:rFonts w:ascii="Segoe UI" w:hAnsi="Segoe UI" w:cs="Segoe UI"/>
          <w:sz w:val="20"/>
          <w:szCs w:val="20"/>
          <w:lang w:val="hr-HR"/>
        </w:rPr>
        <w:t xml:space="preserve"> tamo gde ste stali.</w:t>
      </w:r>
    </w:p>
    <w:p w14:paraId="37CBE00B" w14:textId="77777777" w:rsidR="00F92978" w:rsidRDefault="00F92978" w:rsidP="002926CF">
      <w:pPr>
        <w:pStyle w:val="NoSpacing"/>
        <w:ind w:right="-20"/>
        <w:jc w:val="both"/>
        <w:rPr>
          <w:rFonts w:ascii="Segoe UI" w:hAnsi="Segoe UI" w:cs="Segoe UI"/>
          <w:b/>
          <w:bCs/>
          <w:sz w:val="20"/>
          <w:szCs w:val="20"/>
          <w:u w:val="single"/>
          <w:lang w:val="hr-HR"/>
        </w:rPr>
      </w:pPr>
    </w:p>
    <w:p w14:paraId="104108D3" w14:textId="23B6D1B9" w:rsidR="00447747" w:rsidRPr="001F28DF" w:rsidRDefault="00023ABB" w:rsidP="002926CF">
      <w:pPr>
        <w:pStyle w:val="NoSpacing"/>
        <w:ind w:right="-20"/>
        <w:jc w:val="both"/>
        <w:rPr>
          <w:rFonts w:ascii="Segoe UI" w:hAnsi="Segoe UI" w:cs="Segoe UI"/>
          <w:b/>
          <w:bCs/>
          <w:sz w:val="20"/>
          <w:szCs w:val="20"/>
          <w:u w:val="single"/>
          <w:lang w:val="hr-HR"/>
        </w:rPr>
      </w:pPr>
      <w:r w:rsidRPr="001F28DF">
        <w:rPr>
          <w:rFonts w:ascii="Segoe UI" w:hAnsi="Segoe UI" w:cs="Segoe UI"/>
          <w:b/>
          <w:bCs/>
          <w:sz w:val="20"/>
          <w:szCs w:val="20"/>
          <w:u w:val="single"/>
          <w:lang w:val="hr-HR"/>
        </w:rPr>
        <w:t>Pretplate*</w:t>
      </w:r>
    </w:p>
    <w:p w14:paraId="29FC35A2" w14:textId="77777777" w:rsidR="00447747" w:rsidRPr="001F28DF" w:rsidRDefault="00447747" w:rsidP="002926CF">
      <w:pPr>
        <w:pStyle w:val="NoSpacing"/>
        <w:ind w:right="-20"/>
        <w:jc w:val="both"/>
        <w:rPr>
          <w:rFonts w:ascii="Segoe UI" w:hAnsi="Segoe UI" w:cs="Segoe UI"/>
          <w:b/>
          <w:bCs/>
          <w:sz w:val="20"/>
          <w:szCs w:val="20"/>
          <w:u w:val="single"/>
          <w:lang w:val="hr-HR"/>
        </w:rPr>
      </w:pPr>
    </w:p>
    <w:p w14:paraId="64D45A14" w14:textId="6A91C335" w:rsidR="00447747" w:rsidRPr="00F92978" w:rsidRDefault="00023ABB" w:rsidP="002926CF">
      <w:pPr>
        <w:ind w:right="-20"/>
        <w:contextualSpacing/>
        <w:jc w:val="both"/>
        <w:rPr>
          <w:rFonts w:ascii="Segoe UI" w:hAnsi="Segoe UI" w:cs="Segoe UI"/>
          <w:sz w:val="20"/>
          <w:szCs w:val="20"/>
          <w:lang w:val="hr-HR"/>
        </w:rPr>
      </w:pPr>
      <w:r w:rsidRPr="001F28DF">
        <w:rPr>
          <w:rFonts w:ascii="Segoe UI" w:eastAsia="Max Sans" w:hAnsi="Segoe UI" w:cs="Segoe UI"/>
          <w:b/>
          <w:bCs/>
          <w:sz w:val="20"/>
          <w:szCs w:val="20"/>
          <w:lang w:val="hr-HR"/>
        </w:rPr>
        <w:t xml:space="preserve">Max </w:t>
      </w:r>
      <w:r w:rsidRPr="001F28DF">
        <w:rPr>
          <w:rFonts w:ascii="Segoe UI" w:eastAsia="Max Sans" w:hAnsi="Segoe UI" w:cs="Segoe UI"/>
          <w:sz w:val="20"/>
          <w:szCs w:val="20"/>
          <w:lang w:val="hr-HR"/>
        </w:rPr>
        <w:t xml:space="preserve">će </w:t>
      </w:r>
      <w:r w:rsidR="005C23B0">
        <w:rPr>
          <w:rFonts w:ascii="Segoe UI" w:eastAsia="Max Sans" w:hAnsi="Segoe UI" w:cs="Segoe UI"/>
          <w:sz w:val="20"/>
          <w:szCs w:val="20"/>
          <w:lang w:val="hr-HR"/>
        </w:rPr>
        <w:t>po</w:t>
      </w:r>
      <w:r w:rsidRPr="001F28DF">
        <w:rPr>
          <w:rFonts w:ascii="Segoe UI" w:eastAsia="Max Sans" w:hAnsi="Segoe UI" w:cs="Segoe UI"/>
          <w:sz w:val="20"/>
          <w:szCs w:val="20"/>
          <w:lang w:val="hr-HR"/>
        </w:rPr>
        <w:t xml:space="preserve">nuditi različite vrste mesečnih i godišnjih pretplata, kao i opciju sporta koji se može uvrstiti na bilo koju osnovnu pretplatu. Prenos uživo i na zahtev </w:t>
      </w:r>
      <w:r w:rsidRPr="001F28DF">
        <w:rPr>
          <w:rFonts w:ascii="Segoe UI" w:eastAsia="Max Sans" w:hAnsi="Segoe UI" w:cs="Segoe UI"/>
          <w:b/>
          <w:bCs/>
          <w:sz w:val="20"/>
          <w:szCs w:val="20"/>
          <w:lang w:val="hr-HR"/>
        </w:rPr>
        <w:t>Olimpijskih igara Pariz 2024.</w:t>
      </w:r>
      <w:r w:rsidRPr="001F28DF">
        <w:rPr>
          <w:rFonts w:ascii="Segoe UI" w:eastAsia="Max Sans" w:hAnsi="Segoe UI" w:cs="Segoe UI"/>
          <w:sz w:val="20"/>
          <w:szCs w:val="20"/>
          <w:lang w:val="hr-HR"/>
        </w:rPr>
        <w:t xml:space="preserve"> biće uključen</w:t>
      </w:r>
      <w:r w:rsidR="00F92978">
        <w:rPr>
          <w:rFonts w:ascii="Segoe UI" w:hAnsi="Segoe UI" w:cs="Segoe UI"/>
          <w:sz w:val="20"/>
          <w:szCs w:val="20"/>
          <w:lang w:val="hr-HR"/>
        </w:rPr>
        <w:t xml:space="preserve"> </w:t>
      </w:r>
      <w:r w:rsidRPr="001F28DF">
        <w:rPr>
          <w:rFonts w:ascii="Segoe UI" w:eastAsia="Max Sans" w:hAnsi="Segoe UI" w:cs="Segoe UI"/>
          <w:sz w:val="20"/>
          <w:szCs w:val="20"/>
          <w:lang w:val="hr-HR"/>
        </w:rPr>
        <w:t>u sve planove pretplate, osiguravajući svim korisnicima potpuni pristup najvećem</w:t>
      </w:r>
      <w:r w:rsidR="00F92978">
        <w:rPr>
          <w:rFonts w:ascii="Segoe UI" w:eastAsia="Max Sans" w:hAnsi="Segoe UI" w:cs="Segoe UI"/>
          <w:sz w:val="20"/>
          <w:szCs w:val="20"/>
          <w:lang w:val="hr-HR"/>
        </w:rPr>
        <w:t xml:space="preserve"> </w:t>
      </w:r>
      <w:r w:rsidRPr="001F28DF">
        <w:rPr>
          <w:rFonts w:ascii="Segoe UI" w:eastAsia="Max Sans" w:hAnsi="Segoe UI" w:cs="Segoe UI"/>
          <w:sz w:val="20"/>
          <w:szCs w:val="20"/>
          <w:lang w:val="hr-HR"/>
        </w:rPr>
        <w:t xml:space="preserve">sportskom događaju na svetu. </w:t>
      </w:r>
    </w:p>
    <w:p w14:paraId="41909080" w14:textId="77777777" w:rsidR="00447747" w:rsidRPr="001F28DF" w:rsidRDefault="00447747" w:rsidP="002926CF">
      <w:pPr>
        <w:ind w:right="-20"/>
        <w:contextualSpacing/>
        <w:jc w:val="both"/>
        <w:rPr>
          <w:rFonts w:ascii="Segoe UI" w:hAnsi="Segoe UI" w:cs="Segoe UI"/>
          <w:sz w:val="20"/>
          <w:szCs w:val="20"/>
          <w:lang w:val="hr-HR"/>
        </w:rPr>
      </w:pPr>
    </w:p>
    <w:p w14:paraId="6204532B" w14:textId="77777777" w:rsidR="00447747" w:rsidRPr="001F28DF" w:rsidRDefault="00023ABB" w:rsidP="002926CF">
      <w:pPr>
        <w:ind w:left="-20" w:right="-20"/>
        <w:jc w:val="both"/>
        <w:rPr>
          <w:rFonts w:ascii="Segoe UI" w:hAnsi="Segoe UI" w:cs="Segoe UI"/>
          <w:sz w:val="20"/>
          <w:szCs w:val="20"/>
          <w:lang w:val="hr-HR"/>
        </w:rPr>
      </w:pPr>
      <w:r w:rsidRPr="001F28DF">
        <w:rPr>
          <w:rFonts w:ascii="Segoe UI" w:eastAsia="Max Sans" w:hAnsi="Segoe UI" w:cs="Segoe UI"/>
          <w:b/>
          <w:bCs/>
          <w:sz w:val="20"/>
          <w:szCs w:val="20"/>
          <w:lang w:val="hr-HR"/>
        </w:rPr>
        <w:t>Standard pretplata:</w:t>
      </w:r>
    </w:p>
    <w:p w14:paraId="5AF77C33" w14:textId="1EFC6E24" w:rsidR="00447747" w:rsidRPr="001F28DF" w:rsidRDefault="00023ABB" w:rsidP="002926CF">
      <w:pPr>
        <w:pStyle w:val="ListParagraph"/>
        <w:numPr>
          <w:ilvl w:val="0"/>
          <w:numId w:val="3"/>
        </w:numPr>
        <w:jc w:val="both"/>
        <w:rPr>
          <w:rFonts w:ascii="Segoe UI" w:hAnsi="Segoe UI" w:cs="Segoe UI"/>
          <w:sz w:val="20"/>
          <w:szCs w:val="20"/>
          <w:lang w:val="hr-HR"/>
        </w:rPr>
      </w:pPr>
      <w:r w:rsidRPr="001F28DF">
        <w:rPr>
          <w:rFonts w:ascii="Segoe UI" w:hAnsi="Segoe UI" w:cs="Segoe UI"/>
          <w:sz w:val="20"/>
          <w:szCs w:val="20"/>
          <w:lang w:val="hr-HR"/>
        </w:rPr>
        <w:t>Cena mesečne standard pretplate je 7.99 €.</w:t>
      </w:r>
    </w:p>
    <w:p w14:paraId="636499BA" w14:textId="19C9EAC7" w:rsidR="00447747" w:rsidRPr="001F28DF" w:rsidRDefault="00023ABB" w:rsidP="002926CF">
      <w:pPr>
        <w:pStyle w:val="ListParagraph"/>
        <w:numPr>
          <w:ilvl w:val="0"/>
          <w:numId w:val="3"/>
        </w:numPr>
        <w:jc w:val="both"/>
        <w:rPr>
          <w:rFonts w:ascii="Segoe UI" w:eastAsia="Max Sans" w:hAnsi="Segoe UI" w:cs="Segoe UI"/>
          <w:sz w:val="20"/>
          <w:szCs w:val="20"/>
          <w:lang w:val="hr-HR"/>
        </w:rPr>
      </w:pPr>
      <w:r w:rsidRPr="001F28DF">
        <w:rPr>
          <w:rFonts w:ascii="Segoe UI" w:eastAsia="Max Sans" w:hAnsi="Segoe UI" w:cs="Segoe UI"/>
          <w:sz w:val="20"/>
          <w:szCs w:val="20"/>
          <w:lang w:val="hr-HR"/>
        </w:rPr>
        <w:t xml:space="preserve">Korisnici će moći istovremeno </w:t>
      </w:r>
      <w:r w:rsidR="005C23B0">
        <w:rPr>
          <w:rFonts w:ascii="Segoe UI" w:eastAsia="Max Sans" w:hAnsi="Segoe UI" w:cs="Segoe UI"/>
          <w:sz w:val="20"/>
          <w:szCs w:val="20"/>
          <w:lang w:val="hr-HR"/>
        </w:rPr>
        <w:t xml:space="preserve">da </w:t>
      </w:r>
      <w:r w:rsidRPr="001F28DF">
        <w:rPr>
          <w:rFonts w:ascii="Segoe UI" w:eastAsia="Max Sans" w:hAnsi="Segoe UI" w:cs="Segoe UI"/>
          <w:sz w:val="20"/>
          <w:szCs w:val="20"/>
          <w:lang w:val="hr-HR"/>
        </w:rPr>
        <w:t>s</w:t>
      </w:r>
      <w:r w:rsidR="005C23B0">
        <w:rPr>
          <w:rFonts w:ascii="Segoe UI" w:eastAsia="Max Sans" w:hAnsi="Segoe UI" w:cs="Segoe UI"/>
          <w:sz w:val="20"/>
          <w:szCs w:val="20"/>
          <w:lang w:val="hr-HR"/>
        </w:rPr>
        <w:t>trimuju</w:t>
      </w:r>
      <w:r w:rsidRPr="001F28DF">
        <w:rPr>
          <w:rFonts w:ascii="Segoe UI" w:eastAsia="Max Sans" w:hAnsi="Segoe UI" w:cs="Segoe UI"/>
          <w:sz w:val="20"/>
          <w:szCs w:val="20"/>
          <w:lang w:val="hr-HR"/>
        </w:rPr>
        <w:t xml:space="preserve"> sadržaj na </w:t>
      </w:r>
      <w:r w:rsidR="00031727">
        <w:rPr>
          <w:rFonts w:ascii="Segoe UI" w:eastAsia="Max Sans" w:hAnsi="Segoe UI" w:cs="Segoe UI"/>
          <w:sz w:val="20"/>
          <w:szCs w:val="20"/>
          <w:lang w:val="hr-HR"/>
        </w:rPr>
        <w:t>dva</w:t>
      </w:r>
      <w:r w:rsidRPr="001F28DF">
        <w:rPr>
          <w:rFonts w:ascii="Segoe UI" w:eastAsia="Max Sans" w:hAnsi="Segoe UI" w:cs="Segoe UI"/>
          <w:sz w:val="20"/>
          <w:szCs w:val="20"/>
          <w:lang w:val="hr-HR"/>
        </w:rPr>
        <w:t xml:space="preserve"> uređaja.</w:t>
      </w:r>
    </w:p>
    <w:p w14:paraId="256A4F4F" w14:textId="77777777" w:rsidR="00447747" w:rsidRPr="001F28DF" w:rsidRDefault="00023ABB" w:rsidP="002926CF">
      <w:pPr>
        <w:pStyle w:val="ListParagraph"/>
        <w:numPr>
          <w:ilvl w:val="0"/>
          <w:numId w:val="3"/>
        </w:numPr>
        <w:jc w:val="both"/>
        <w:rPr>
          <w:rFonts w:ascii="Segoe UI" w:eastAsia="Max Sans" w:hAnsi="Segoe UI" w:cs="Segoe UI"/>
          <w:sz w:val="20"/>
          <w:szCs w:val="20"/>
          <w:lang w:val="hr-HR"/>
        </w:rPr>
      </w:pPr>
      <w:r w:rsidRPr="001F28DF">
        <w:rPr>
          <w:rFonts w:ascii="Segoe UI" w:eastAsia="Max Sans" w:hAnsi="Segoe UI" w:cs="Segoe UI"/>
          <w:sz w:val="20"/>
          <w:szCs w:val="20"/>
          <w:lang w:val="hr-HR"/>
        </w:rPr>
        <w:t>Sadržaj će biti dostupan u punoj HD rezoluciji.</w:t>
      </w:r>
    </w:p>
    <w:p w14:paraId="7A716243" w14:textId="2296C186" w:rsidR="00447747" w:rsidRPr="001F28DF" w:rsidRDefault="00023ABB" w:rsidP="002926CF">
      <w:pPr>
        <w:pStyle w:val="ListParagraph"/>
        <w:numPr>
          <w:ilvl w:val="0"/>
          <w:numId w:val="3"/>
        </w:numPr>
        <w:jc w:val="both"/>
        <w:rPr>
          <w:rFonts w:ascii="Segoe UI" w:eastAsia="Max Sans" w:hAnsi="Segoe UI" w:cs="Segoe UI"/>
          <w:sz w:val="20"/>
          <w:szCs w:val="20"/>
          <w:lang w:val="hr-HR"/>
        </w:rPr>
      </w:pPr>
      <w:r w:rsidRPr="001F28DF">
        <w:rPr>
          <w:rFonts w:ascii="Segoe UI" w:eastAsia="Max Sans" w:hAnsi="Segoe UI" w:cs="Segoe UI"/>
          <w:sz w:val="20"/>
          <w:szCs w:val="20"/>
          <w:lang w:val="hr-HR"/>
        </w:rPr>
        <w:t xml:space="preserve">Ova pretplata </w:t>
      </w:r>
      <w:r w:rsidRPr="001F28DF">
        <w:rPr>
          <w:rFonts w:ascii="Segoe UI" w:eastAsia="Max Sans" w:hAnsi="Segoe UI" w:cs="Segoe UI"/>
          <w:sz w:val="20"/>
          <w:szCs w:val="20"/>
          <w:lang w:val="hr-HR"/>
        </w:rPr>
        <w:t>omogući</w:t>
      </w:r>
      <w:r w:rsidR="005C23B0">
        <w:rPr>
          <w:rFonts w:ascii="Segoe UI" w:eastAsia="Max Sans" w:hAnsi="Segoe UI" w:cs="Segoe UI"/>
          <w:sz w:val="20"/>
          <w:szCs w:val="20"/>
          <w:lang w:val="hr-HR"/>
        </w:rPr>
        <w:t xml:space="preserve"> </w:t>
      </w:r>
      <w:r w:rsidRPr="001F28DF">
        <w:rPr>
          <w:rFonts w:ascii="Segoe UI" w:eastAsia="Max Sans" w:hAnsi="Segoe UI" w:cs="Segoe UI"/>
          <w:sz w:val="20"/>
          <w:szCs w:val="20"/>
          <w:lang w:val="hr-HR"/>
        </w:rPr>
        <w:t>će do 30 preuzimanja dostupnog sadržaja za gledanje izvan</w:t>
      </w:r>
    </w:p>
    <w:p w14:paraId="46040BFF" w14:textId="77777777" w:rsidR="00CD3EE5" w:rsidRDefault="00023ABB" w:rsidP="002926CF">
      <w:pPr>
        <w:pStyle w:val="ListParagraph"/>
        <w:jc w:val="both"/>
        <w:rPr>
          <w:rFonts w:ascii="Segoe UI" w:eastAsia="Max Sans" w:hAnsi="Segoe UI" w:cs="Segoe UI"/>
          <w:sz w:val="20"/>
          <w:szCs w:val="20"/>
          <w:lang w:val="hr-HR"/>
        </w:rPr>
      </w:pPr>
      <w:r w:rsidRPr="001F28DF">
        <w:rPr>
          <w:rFonts w:ascii="Segoe UI" w:eastAsia="Max Sans" w:hAnsi="Segoe UI" w:cs="Segoe UI"/>
          <w:sz w:val="20"/>
          <w:szCs w:val="20"/>
          <w:lang w:val="hr-HR"/>
        </w:rPr>
        <w:t>mreže (uz određena ograničenja)</w:t>
      </w:r>
    </w:p>
    <w:p w14:paraId="67A860C2" w14:textId="2E7507B6" w:rsidR="00CD3EE5" w:rsidRPr="00CD3EE5" w:rsidRDefault="00CD3EE5" w:rsidP="002926CF">
      <w:pPr>
        <w:pStyle w:val="ListParagraph"/>
        <w:numPr>
          <w:ilvl w:val="0"/>
          <w:numId w:val="3"/>
        </w:numPr>
        <w:jc w:val="both"/>
        <w:rPr>
          <w:rFonts w:ascii="Segoe UI" w:eastAsia="Max Sans" w:hAnsi="Segoe UI" w:cs="Segoe UI"/>
          <w:sz w:val="20"/>
          <w:szCs w:val="20"/>
          <w:lang w:val="hr-HR"/>
        </w:rPr>
      </w:pPr>
      <w:r w:rsidRPr="00CD3EE5">
        <w:rPr>
          <w:rFonts w:ascii="Segoe UI" w:eastAsia="Max Sans" w:hAnsi="Segoe UI" w:cs="Segoe UI"/>
          <w:sz w:val="20"/>
          <w:szCs w:val="20"/>
          <w:lang w:val="hr-HR"/>
        </w:rPr>
        <w:t>Uključene će biti i Olimpijske igre</w:t>
      </w:r>
      <w:r>
        <w:rPr>
          <w:rFonts w:ascii="Segoe UI" w:eastAsia="Max Sans" w:hAnsi="Segoe UI" w:cs="Segoe UI"/>
          <w:sz w:val="20"/>
          <w:szCs w:val="20"/>
          <w:lang w:val="hr-HR"/>
        </w:rPr>
        <w:t xml:space="preserve"> </w:t>
      </w:r>
      <w:r w:rsidRPr="00CD3EE5">
        <w:rPr>
          <w:rFonts w:ascii="Segoe UI" w:eastAsia="Max Sans" w:hAnsi="Segoe UI" w:cs="Segoe UI"/>
          <w:sz w:val="20"/>
          <w:szCs w:val="20"/>
          <w:lang w:val="hr-HR"/>
        </w:rPr>
        <w:t>Pariz 2024.</w:t>
      </w:r>
    </w:p>
    <w:p w14:paraId="52A18E29" w14:textId="77777777" w:rsidR="00447747" w:rsidRPr="001F28DF" w:rsidRDefault="00447747" w:rsidP="002926CF">
      <w:pPr>
        <w:pStyle w:val="ListParagraph"/>
        <w:jc w:val="both"/>
        <w:rPr>
          <w:rFonts w:ascii="Segoe UI" w:hAnsi="Segoe UI" w:cs="Segoe UI"/>
          <w:sz w:val="20"/>
          <w:szCs w:val="20"/>
          <w:lang w:val="hr-HR"/>
        </w:rPr>
      </w:pPr>
    </w:p>
    <w:p w14:paraId="1AD789CC" w14:textId="77777777" w:rsidR="00447747" w:rsidRPr="001F28DF" w:rsidRDefault="00023ABB" w:rsidP="002926CF">
      <w:pPr>
        <w:ind w:left="-20" w:right="-20"/>
        <w:jc w:val="both"/>
        <w:rPr>
          <w:rFonts w:ascii="Segoe UI" w:hAnsi="Segoe UI" w:cs="Segoe UI"/>
          <w:sz w:val="20"/>
          <w:szCs w:val="20"/>
          <w:lang w:val="hr-HR"/>
        </w:rPr>
      </w:pPr>
      <w:r w:rsidRPr="001F28DF">
        <w:rPr>
          <w:rFonts w:ascii="Segoe UI" w:eastAsia="Max Sans" w:hAnsi="Segoe UI" w:cs="Segoe UI"/>
          <w:b/>
          <w:bCs/>
          <w:sz w:val="20"/>
          <w:szCs w:val="20"/>
          <w:lang w:val="hr-HR"/>
        </w:rPr>
        <w:t xml:space="preserve">Premium pretplata: </w:t>
      </w:r>
    </w:p>
    <w:p w14:paraId="59CE14D9" w14:textId="0C0705DC" w:rsidR="00447747" w:rsidRPr="001F28DF" w:rsidRDefault="00023ABB" w:rsidP="002926CF">
      <w:pPr>
        <w:pStyle w:val="ListParagraph"/>
        <w:numPr>
          <w:ilvl w:val="0"/>
          <w:numId w:val="3"/>
        </w:numPr>
        <w:jc w:val="both"/>
        <w:rPr>
          <w:rFonts w:ascii="Segoe UI" w:hAnsi="Segoe UI" w:cs="Segoe UI"/>
          <w:sz w:val="20"/>
          <w:szCs w:val="20"/>
          <w:lang w:val="hr-HR"/>
        </w:rPr>
      </w:pPr>
      <w:r w:rsidRPr="001F28DF">
        <w:rPr>
          <w:rFonts w:ascii="Segoe UI" w:hAnsi="Segoe UI" w:cs="Segoe UI"/>
          <w:sz w:val="20"/>
          <w:szCs w:val="20"/>
          <w:lang w:val="hr-HR"/>
        </w:rPr>
        <w:t xml:space="preserve">Cena mesečne premium pretplate koja </w:t>
      </w:r>
      <w:r w:rsidRPr="001F28DF">
        <w:rPr>
          <w:rFonts w:ascii="Segoe UI" w:eastAsia="Max Sans" w:hAnsi="Segoe UI" w:cs="Segoe UI"/>
          <w:sz w:val="20"/>
          <w:szCs w:val="20"/>
          <w:lang w:val="hr-HR"/>
        </w:rPr>
        <w:t xml:space="preserve">pruža najbolje korisničko iskustvo </w:t>
      </w:r>
      <w:r w:rsidRPr="001F28DF">
        <w:rPr>
          <w:rFonts w:ascii="Segoe UI" w:hAnsi="Segoe UI" w:cs="Segoe UI"/>
          <w:sz w:val="20"/>
          <w:szCs w:val="20"/>
          <w:lang w:val="hr-HR"/>
        </w:rPr>
        <w:t>je</w:t>
      </w:r>
      <w:r w:rsidRPr="001F28DF">
        <w:rPr>
          <w:rFonts w:ascii="Segoe UI" w:eastAsia="Max Sans" w:hAnsi="Segoe UI" w:cs="Segoe UI"/>
          <w:sz w:val="20"/>
          <w:szCs w:val="20"/>
          <w:lang w:val="hr-HR"/>
        </w:rPr>
        <w:t xml:space="preserve"> 9.99 </w:t>
      </w:r>
      <w:r w:rsidRPr="001F28DF">
        <w:rPr>
          <w:rFonts w:ascii="Segoe UI" w:hAnsi="Segoe UI" w:cs="Segoe UI"/>
          <w:sz w:val="20"/>
          <w:szCs w:val="20"/>
          <w:lang w:val="hr-HR"/>
        </w:rPr>
        <w:t>€.</w:t>
      </w:r>
    </w:p>
    <w:p w14:paraId="5202BC72" w14:textId="40320665" w:rsidR="00447747" w:rsidRPr="001F28DF" w:rsidRDefault="00023ABB" w:rsidP="002926CF">
      <w:pPr>
        <w:pStyle w:val="ListParagraph"/>
        <w:numPr>
          <w:ilvl w:val="0"/>
          <w:numId w:val="3"/>
        </w:numPr>
        <w:jc w:val="both"/>
        <w:rPr>
          <w:rFonts w:ascii="Segoe UI" w:eastAsia="Max Sans" w:hAnsi="Segoe UI" w:cs="Segoe UI"/>
          <w:sz w:val="20"/>
          <w:szCs w:val="20"/>
          <w:lang w:val="hr-HR"/>
        </w:rPr>
      </w:pPr>
      <w:r w:rsidRPr="001F28DF">
        <w:rPr>
          <w:rFonts w:ascii="Segoe UI" w:eastAsia="Max Sans" w:hAnsi="Segoe UI" w:cs="Segoe UI"/>
          <w:sz w:val="20"/>
          <w:szCs w:val="20"/>
          <w:lang w:val="hr-HR"/>
        </w:rPr>
        <w:t xml:space="preserve">Korisnici će moći istovremeno </w:t>
      </w:r>
      <w:r w:rsidR="005C23B0">
        <w:rPr>
          <w:rFonts w:ascii="Segoe UI" w:eastAsia="Max Sans" w:hAnsi="Segoe UI" w:cs="Segoe UI"/>
          <w:sz w:val="20"/>
          <w:szCs w:val="20"/>
          <w:lang w:val="hr-HR"/>
        </w:rPr>
        <w:t>da strimuju</w:t>
      </w:r>
      <w:r w:rsidRPr="001F28DF">
        <w:rPr>
          <w:rFonts w:ascii="Segoe UI" w:eastAsia="Max Sans" w:hAnsi="Segoe UI" w:cs="Segoe UI"/>
          <w:sz w:val="20"/>
          <w:szCs w:val="20"/>
          <w:lang w:val="hr-HR"/>
        </w:rPr>
        <w:t xml:space="preserve"> sadržaj na </w:t>
      </w:r>
      <w:r w:rsidR="00031727">
        <w:rPr>
          <w:rFonts w:ascii="Segoe UI" w:eastAsia="Max Sans" w:hAnsi="Segoe UI" w:cs="Segoe UI"/>
          <w:sz w:val="20"/>
          <w:szCs w:val="20"/>
          <w:lang w:val="hr-HR"/>
        </w:rPr>
        <w:t>četiri</w:t>
      </w:r>
      <w:r w:rsidRPr="001F28DF">
        <w:rPr>
          <w:rFonts w:ascii="Segoe UI" w:eastAsia="Max Sans" w:hAnsi="Segoe UI" w:cs="Segoe UI"/>
          <w:sz w:val="20"/>
          <w:szCs w:val="20"/>
          <w:lang w:val="hr-HR"/>
        </w:rPr>
        <w:t xml:space="preserve"> uređaja.</w:t>
      </w:r>
    </w:p>
    <w:p w14:paraId="4E0445AB" w14:textId="21A402E0" w:rsidR="00447747" w:rsidRPr="001F28DF" w:rsidRDefault="00023ABB" w:rsidP="002926CF">
      <w:pPr>
        <w:pStyle w:val="ListParagraph"/>
        <w:numPr>
          <w:ilvl w:val="0"/>
          <w:numId w:val="3"/>
        </w:numPr>
        <w:jc w:val="both"/>
        <w:rPr>
          <w:rFonts w:ascii="Segoe UI" w:eastAsia="Max Sans" w:hAnsi="Segoe UI" w:cs="Segoe UI"/>
          <w:sz w:val="20"/>
          <w:szCs w:val="20"/>
          <w:lang w:val="hr-HR"/>
        </w:rPr>
      </w:pPr>
      <w:r w:rsidRPr="001F28DF">
        <w:rPr>
          <w:rFonts w:ascii="Segoe UI" w:eastAsia="Max Sans" w:hAnsi="Segoe UI" w:cs="Segoe UI"/>
          <w:sz w:val="20"/>
          <w:szCs w:val="20"/>
          <w:lang w:val="hr-HR"/>
        </w:rPr>
        <w:t>Sadržaj će biti dostupan u punoj HD ili 4K rezoluciji, uz Dolby Atmos zvuk (za sadržaje koji imaju tu mogućnost).</w:t>
      </w:r>
    </w:p>
    <w:p w14:paraId="14F18C50" w14:textId="2C0EFD47" w:rsidR="00447747" w:rsidRPr="001F28DF" w:rsidRDefault="00023ABB" w:rsidP="002926CF">
      <w:pPr>
        <w:pStyle w:val="ListParagraph"/>
        <w:numPr>
          <w:ilvl w:val="0"/>
          <w:numId w:val="3"/>
        </w:numPr>
        <w:jc w:val="both"/>
        <w:rPr>
          <w:rFonts w:ascii="Segoe UI" w:eastAsia="Max Sans" w:hAnsi="Segoe UI" w:cs="Segoe UI"/>
          <w:sz w:val="20"/>
          <w:szCs w:val="20"/>
          <w:lang w:val="hr-HR"/>
        </w:rPr>
      </w:pPr>
      <w:r w:rsidRPr="001F28DF">
        <w:rPr>
          <w:rFonts w:ascii="Segoe UI" w:eastAsia="Max Sans" w:hAnsi="Segoe UI" w:cs="Segoe UI"/>
          <w:sz w:val="20"/>
          <w:szCs w:val="20"/>
          <w:lang w:val="hr-HR"/>
        </w:rPr>
        <w:t xml:space="preserve">Ova pretplata omogući će do 100 preuzimanja dostupnog sadržaja za </w:t>
      </w:r>
      <w:r w:rsidRPr="001F28DF">
        <w:rPr>
          <w:rFonts w:ascii="Segoe UI" w:eastAsia="Max Sans" w:hAnsi="Segoe UI" w:cs="Segoe UI"/>
          <w:sz w:val="20"/>
          <w:szCs w:val="20"/>
          <w:lang w:val="hr-HR"/>
        </w:rPr>
        <w:t>gledanje izvan</w:t>
      </w:r>
    </w:p>
    <w:p w14:paraId="11A08EB7" w14:textId="77777777" w:rsidR="00447747" w:rsidRPr="001F28DF" w:rsidRDefault="00023ABB" w:rsidP="002926CF">
      <w:pPr>
        <w:pStyle w:val="ListParagraph"/>
        <w:jc w:val="both"/>
        <w:rPr>
          <w:rFonts w:ascii="Segoe UI" w:eastAsia="Max Sans" w:hAnsi="Segoe UI" w:cs="Segoe UI"/>
          <w:sz w:val="20"/>
          <w:szCs w:val="20"/>
          <w:lang w:val="hr-HR"/>
        </w:rPr>
      </w:pPr>
      <w:r w:rsidRPr="001F28DF">
        <w:rPr>
          <w:rFonts w:ascii="Segoe UI" w:eastAsia="Max Sans" w:hAnsi="Segoe UI" w:cs="Segoe UI"/>
          <w:sz w:val="20"/>
          <w:szCs w:val="20"/>
          <w:lang w:val="hr-HR"/>
        </w:rPr>
        <w:t>mreže (uz određena ograničenja).</w:t>
      </w:r>
    </w:p>
    <w:p w14:paraId="32054D56" w14:textId="6DF9E9A6" w:rsidR="00CD3EE5" w:rsidRPr="00CD3EE5" w:rsidRDefault="00CD3EE5" w:rsidP="002926CF">
      <w:pPr>
        <w:pStyle w:val="ListParagraph"/>
        <w:numPr>
          <w:ilvl w:val="0"/>
          <w:numId w:val="3"/>
        </w:numPr>
        <w:jc w:val="both"/>
        <w:rPr>
          <w:rFonts w:ascii="Segoe UI" w:eastAsia="Max Sans" w:hAnsi="Segoe UI" w:cs="Segoe UI"/>
          <w:sz w:val="20"/>
          <w:szCs w:val="20"/>
          <w:lang w:val="hr-HR"/>
        </w:rPr>
      </w:pPr>
      <w:r w:rsidRPr="00CD3EE5">
        <w:rPr>
          <w:rFonts w:ascii="Segoe UI" w:eastAsia="Max Sans" w:hAnsi="Segoe UI" w:cs="Segoe UI"/>
          <w:sz w:val="20"/>
          <w:szCs w:val="20"/>
          <w:lang w:val="hr-HR"/>
        </w:rPr>
        <w:t>Uključene će biti i Olimpijske igre Pariz 2024.</w:t>
      </w:r>
    </w:p>
    <w:p w14:paraId="3F94C60E" w14:textId="77777777" w:rsidR="00447747" w:rsidRPr="001F28DF" w:rsidRDefault="00447747" w:rsidP="002926CF">
      <w:pPr>
        <w:jc w:val="both"/>
        <w:rPr>
          <w:rFonts w:ascii="Segoe UI" w:eastAsia="Max Sans" w:hAnsi="Segoe UI" w:cs="Segoe UI"/>
          <w:sz w:val="20"/>
          <w:szCs w:val="20"/>
          <w:lang w:val="hr-HR"/>
        </w:rPr>
      </w:pPr>
    </w:p>
    <w:p w14:paraId="497EE02D" w14:textId="77777777" w:rsidR="00447747" w:rsidRPr="001F28DF" w:rsidRDefault="00023ABB" w:rsidP="002926CF">
      <w:pPr>
        <w:ind w:left="-20" w:right="-20"/>
        <w:jc w:val="both"/>
        <w:rPr>
          <w:rFonts w:ascii="Segoe UI" w:hAnsi="Segoe UI" w:cs="Segoe UI"/>
          <w:sz w:val="20"/>
          <w:szCs w:val="20"/>
          <w:lang w:val="hr-HR"/>
        </w:rPr>
      </w:pPr>
      <w:r w:rsidRPr="001F28DF">
        <w:rPr>
          <w:rFonts w:ascii="Segoe UI" w:eastAsia="Max Sans" w:hAnsi="Segoe UI" w:cs="Segoe UI"/>
          <w:b/>
          <w:bCs/>
          <w:sz w:val="20"/>
          <w:szCs w:val="20"/>
          <w:lang w:val="hr-HR"/>
        </w:rPr>
        <w:t>Sport:</w:t>
      </w:r>
    </w:p>
    <w:p w14:paraId="236AF711" w14:textId="0B969C54" w:rsidR="00447747" w:rsidRPr="001F28DF" w:rsidRDefault="00023ABB" w:rsidP="002926CF">
      <w:pPr>
        <w:pStyle w:val="ListParagraph"/>
        <w:numPr>
          <w:ilvl w:val="0"/>
          <w:numId w:val="4"/>
        </w:numPr>
        <w:ind w:right="-20"/>
        <w:jc w:val="both"/>
        <w:rPr>
          <w:rFonts w:ascii="Segoe UI" w:hAnsi="Segoe UI" w:cs="Segoe UI"/>
          <w:sz w:val="20"/>
          <w:szCs w:val="20"/>
          <w:lang w:val="hr-HR"/>
        </w:rPr>
      </w:pPr>
      <w:r w:rsidRPr="001F28DF">
        <w:rPr>
          <w:rFonts w:ascii="Segoe UI" w:eastAsia="Max Sans" w:hAnsi="Segoe UI" w:cs="Segoe UI"/>
          <w:sz w:val="20"/>
          <w:szCs w:val="20"/>
          <w:lang w:val="hr-HR"/>
        </w:rPr>
        <w:t xml:space="preserve">Sport će iznositi 3 </w:t>
      </w:r>
      <w:r w:rsidRPr="001F28DF">
        <w:rPr>
          <w:rFonts w:ascii="Segoe UI" w:hAnsi="Segoe UI" w:cs="Segoe UI"/>
          <w:sz w:val="20"/>
          <w:szCs w:val="20"/>
          <w:lang w:val="hr-HR"/>
        </w:rPr>
        <w:t>€</w:t>
      </w:r>
      <w:r w:rsidRPr="001F28DF">
        <w:rPr>
          <w:rFonts w:ascii="Segoe UI" w:eastAsia="Max Sans" w:hAnsi="Segoe UI" w:cs="Segoe UI"/>
          <w:sz w:val="20"/>
          <w:szCs w:val="20"/>
          <w:lang w:val="hr-HR"/>
        </w:rPr>
        <w:t xml:space="preserve"> mesečno i obuhva</w:t>
      </w:r>
      <w:r w:rsidR="005C23B0">
        <w:rPr>
          <w:rFonts w:ascii="Segoe UI" w:eastAsia="Max Sans" w:hAnsi="Segoe UI" w:cs="Segoe UI"/>
          <w:sz w:val="20"/>
          <w:szCs w:val="20"/>
          <w:lang w:val="hr-HR"/>
        </w:rPr>
        <w:t xml:space="preserve">taće </w:t>
      </w:r>
      <w:r w:rsidRPr="001F28DF">
        <w:rPr>
          <w:rFonts w:ascii="Segoe UI" w:eastAsia="Max Sans" w:hAnsi="Segoe UI" w:cs="Segoe UI"/>
          <w:sz w:val="20"/>
          <w:szCs w:val="20"/>
          <w:lang w:val="hr-HR"/>
        </w:rPr>
        <w:t xml:space="preserve">vrhunske sportske događaje kao što su teniski Grand Slam turniri, biciklističke Grand Tour trke, 24 sata Le Mansa, </w:t>
      </w:r>
      <w:r w:rsidR="00CD3EE5" w:rsidRPr="00CD3EE5">
        <w:rPr>
          <w:rFonts w:ascii="Segoe UI" w:eastAsia="Max Sans" w:hAnsi="Segoe UI" w:cs="Segoe UI"/>
          <w:sz w:val="20"/>
          <w:szCs w:val="20"/>
          <w:lang w:val="hr-HR"/>
        </w:rPr>
        <w:t>linearne kanale Eurosport 1 i Eurosport 2 i mnogo više.</w:t>
      </w:r>
    </w:p>
    <w:p w14:paraId="5994FD0C" w14:textId="12FBC4BD" w:rsidR="00447747" w:rsidRPr="001F28DF" w:rsidRDefault="00023ABB" w:rsidP="002926CF">
      <w:pPr>
        <w:pStyle w:val="ListParagraph"/>
        <w:numPr>
          <w:ilvl w:val="0"/>
          <w:numId w:val="4"/>
        </w:numPr>
        <w:ind w:right="-20"/>
        <w:jc w:val="both"/>
        <w:rPr>
          <w:rFonts w:ascii="Segoe UI" w:eastAsia="Max Sans" w:hAnsi="Segoe UI" w:cs="Segoe UI"/>
          <w:sz w:val="20"/>
          <w:szCs w:val="20"/>
          <w:lang w:val="hr-HR"/>
        </w:rPr>
      </w:pPr>
      <w:r w:rsidRPr="001F28DF">
        <w:rPr>
          <w:rFonts w:ascii="Segoe UI" w:eastAsia="Max Sans" w:hAnsi="Segoe UI" w:cs="Segoe UI"/>
          <w:sz w:val="20"/>
          <w:szCs w:val="20"/>
          <w:lang w:val="hr-HR"/>
        </w:rPr>
        <w:t xml:space="preserve">Korisnici mogu istovremeno </w:t>
      </w:r>
      <w:r w:rsidR="005C23B0">
        <w:rPr>
          <w:rFonts w:ascii="Segoe UI" w:eastAsia="Max Sans" w:hAnsi="Segoe UI" w:cs="Segoe UI"/>
          <w:sz w:val="20"/>
          <w:szCs w:val="20"/>
          <w:lang w:val="hr-HR"/>
        </w:rPr>
        <w:t>da strimuju s</w:t>
      </w:r>
      <w:r w:rsidRPr="001F28DF">
        <w:rPr>
          <w:rFonts w:ascii="Segoe UI" w:eastAsia="Max Sans" w:hAnsi="Segoe UI" w:cs="Segoe UI"/>
          <w:sz w:val="20"/>
          <w:szCs w:val="20"/>
          <w:lang w:val="hr-HR"/>
        </w:rPr>
        <w:t xml:space="preserve">portski sadržaj na </w:t>
      </w:r>
      <w:r w:rsidR="00031727">
        <w:rPr>
          <w:rFonts w:ascii="Segoe UI" w:eastAsia="Max Sans" w:hAnsi="Segoe UI" w:cs="Segoe UI"/>
          <w:sz w:val="20"/>
          <w:szCs w:val="20"/>
          <w:lang w:val="hr-HR"/>
        </w:rPr>
        <w:t xml:space="preserve">dva </w:t>
      </w:r>
      <w:r w:rsidRPr="001F28DF">
        <w:rPr>
          <w:rFonts w:ascii="Segoe UI" w:eastAsia="Max Sans" w:hAnsi="Segoe UI" w:cs="Segoe UI"/>
          <w:sz w:val="20"/>
          <w:szCs w:val="20"/>
          <w:lang w:val="hr-HR"/>
        </w:rPr>
        <w:t>uređaja (od dostupnih str</w:t>
      </w:r>
      <w:r w:rsidR="005C23B0">
        <w:rPr>
          <w:rFonts w:ascii="Segoe UI" w:eastAsia="Max Sans" w:hAnsi="Segoe UI" w:cs="Segoe UI"/>
          <w:sz w:val="20"/>
          <w:szCs w:val="20"/>
          <w:lang w:val="hr-HR"/>
        </w:rPr>
        <w:t>i</w:t>
      </w:r>
      <w:r w:rsidRPr="001F28DF">
        <w:rPr>
          <w:rFonts w:ascii="Segoe UI" w:eastAsia="Max Sans" w:hAnsi="Segoe UI" w:cs="Segoe UI"/>
          <w:sz w:val="20"/>
          <w:szCs w:val="20"/>
          <w:lang w:val="hr-HR"/>
        </w:rPr>
        <w:t>m</w:t>
      </w:r>
      <w:r w:rsidR="005C23B0">
        <w:rPr>
          <w:rFonts w:ascii="Segoe UI" w:eastAsia="Max Sans" w:hAnsi="Segoe UI" w:cs="Segoe UI"/>
          <w:sz w:val="20"/>
          <w:szCs w:val="20"/>
          <w:lang w:val="hr-HR"/>
        </w:rPr>
        <w:t>ov</w:t>
      </w:r>
      <w:r w:rsidRPr="001F28DF">
        <w:rPr>
          <w:rFonts w:ascii="Segoe UI" w:eastAsia="Max Sans" w:hAnsi="Segoe UI" w:cs="Segoe UI"/>
          <w:sz w:val="20"/>
          <w:szCs w:val="20"/>
          <w:lang w:val="hr-HR"/>
        </w:rPr>
        <w:t>anja prema njihovoj pretplati).</w:t>
      </w:r>
    </w:p>
    <w:p w14:paraId="43BCA634" w14:textId="53C34A35" w:rsidR="00447747" w:rsidRPr="001F28DF" w:rsidRDefault="00023ABB" w:rsidP="002926CF">
      <w:pPr>
        <w:pStyle w:val="ListParagraph"/>
        <w:numPr>
          <w:ilvl w:val="0"/>
          <w:numId w:val="4"/>
        </w:numPr>
        <w:ind w:right="-20"/>
        <w:jc w:val="both"/>
        <w:rPr>
          <w:rFonts w:ascii="Segoe UI" w:hAnsi="Segoe UI" w:cs="Segoe UI"/>
          <w:sz w:val="20"/>
          <w:szCs w:val="20"/>
          <w:lang w:val="hr-HR"/>
        </w:rPr>
      </w:pPr>
      <w:r w:rsidRPr="001F28DF">
        <w:rPr>
          <w:rFonts w:ascii="Segoe UI" w:eastAsia="Max Sans" w:hAnsi="Segoe UI" w:cs="Segoe UI"/>
          <w:sz w:val="20"/>
          <w:szCs w:val="20"/>
          <w:lang w:val="hr-HR"/>
        </w:rPr>
        <w:t xml:space="preserve">Sport se prodaje kao dodatak svakom osnovnom </w:t>
      </w:r>
      <w:r w:rsidR="00254699">
        <w:rPr>
          <w:rFonts w:ascii="Segoe UI" w:eastAsia="Max Sans" w:hAnsi="Segoe UI" w:cs="Segoe UI"/>
          <w:sz w:val="20"/>
          <w:szCs w:val="20"/>
          <w:lang w:val="hr-HR"/>
        </w:rPr>
        <w:t>paketu</w:t>
      </w:r>
      <w:r w:rsidRPr="001F28DF">
        <w:rPr>
          <w:rFonts w:ascii="Segoe UI" w:eastAsia="Max Sans" w:hAnsi="Segoe UI" w:cs="Segoe UI"/>
          <w:sz w:val="20"/>
          <w:szCs w:val="20"/>
          <w:lang w:val="hr-HR"/>
        </w:rPr>
        <w:t xml:space="preserve">. Potrebna je </w:t>
      </w:r>
      <w:r w:rsidRPr="001F28DF">
        <w:rPr>
          <w:rFonts w:ascii="Segoe UI" w:eastAsia="Max Sans" w:hAnsi="Segoe UI" w:cs="Segoe UI"/>
          <w:sz w:val="20"/>
          <w:szCs w:val="20"/>
          <w:lang w:val="hr-HR"/>
        </w:rPr>
        <w:t>zasebna pretplata na osnovnu pretplatu.</w:t>
      </w:r>
    </w:p>
    <w:p w14:paraId="3740E17F" w14:textId="77777777" w:rsidR="00447747" w:rsidRPr="001F28DF" w:rsidRDefault="00447747" w:rsidP="002926CF">
      <w:pPr>
        <w:pStyle w:val="ListParagraph"/>
        <w:ind w:right="-20"/>
        <w:jc w:val="both"/>
        <w:rPr>
          <w:rFonts w:ascii="Segoe UI" w:eastAsia="Max Sans" w:hAnsi="Segoe UI" w:cs="Segoe UI"/>
          <w:sz w:val="20"/>
          <w:szCs w:val="20"/>
          <w:lang w:val="hr-HR"/>
        </w:rPr>
      </w:pPr>
    </w:p>
    <w:p w14:paraId="4F179F5A" w14:textId="54444453" w:rsidR="00447747" w:rsidRPr="00023ABB" w:rsidRDefault="00023ABB" w:rsidP="002926CF">
      <w:pPr>
        <w:jc w:val="both"/>
        <w:rPr>
          <w:rFonts w:ascii="Segoe UI" w:hAnsi="Segoe UI" w:cs="Segoe UI"/>
          <w:sz w:val="20"/>
          <w:szCs w:val="20"/>
          <w:lang w:val="hr-HR"/>
        </w:rPr>
      </w:pPr>
      <w:r w:rsidRPr="001F28DF">
        <w:rPr>
          <w:rFonts w:ascii="Segoe UI" w:hAnsi="Segoe UI" w:cs="Segoe UI"/>
          <w:sz w:val="20"/>
          <w:szCs w:val="20"/>
          <w:lang w:val="hr-HR"/>
        </w:rPr>
        <w:t xml:space="preserve">Max pruža potrošački </w:t>
      </w:r>
      <w:r w:rsidR="005C23B0">
        <w:rPr>
          <w:rFonts w:ascii="Segoe UI" w:hAnsi="Segoe UI" w:cs="Segoe UI"/>
          <w:sz w:val="20"/>
          <w:szCs w:val="20"/>
          <w:lang w:val="hr-HR"/>
        </w:rPr>
        <w:t>usmereno</w:t>
      </w:r>
      <w:r w:rsidRPr="001F28DF">
        <w:rPr>
          <w:rFonts w:ascii="Segoe UI" w:hAnsi="Segoe UI" w:cs="Segoe UI"/>
          <w:sz w:val="20"/>
          <w:szCs w:val="20"/>
          <w:lang w:val="hr-HR"/>
        </w:rPr>
        <w:t xml:space="preserve"> str</w:t>
      </w:r>
      <w:r w:rsidR="005C23B0">
        <w:rPr>
          <w:rFonts w:ascii="Segoe UI" w:hAnsi="Segoe UI" w:cs="Segoe UI"/>
          <w:sz w:val="20"/>
          <w:szCs w:val="20"/>
          <w:lang w:val="hr-HR"/>
        </w:rPr>
        <w:t>i</w:t>
      </w:r>
      <w:r w:rsidRPr="001F28DF">
        <w:rPr>
          <w:rFonts w:ascii="Segoe UI" w:hAnsi="Segoe UI" w:cs="Segoe UI"/>
          <w:sz w:val="20"/>
          <w:szCs w:val="20"/>
          <w:lang w:val="hr-HR"/>
        </w:rPr>
        <w:t>ming iskustvo, s</w:t>
      </w:r>
      <w:r w:rsidR="005C23B0">
        <w:rPr>
          <w:rFonts w:ascii="Segoe UI" w:hAnsi="Segoe UI" w:cs="Segoe UI"/>
          <w:sz w:val="20"/>
          <w:szCs w:val="20"/>
          <w:lang w:val="hr-HR"/>
        </w:rPr>
        <w:t>a</w:t>
      </w:r>
      <w:r w:rsidRPr="001F28DF">
        <w:rPr>
          <w:rFonts w:ascii="Segoe UI" w:hAnsi="Segoe UI" w:cs="Segoe UI"/>
          <w:sz w:val="20"/>
          <w:szCs w:val="20"/>
          <w:lang w:val="hr-HR"/>
        </w:rPr>
        <w:t xml:space="preserve"> nekoliko opcija pretplate i naplate, tako da korisnici uvek mogu odabrati alternativu koja najbolje odgovara njihovim željama. Planovi će se razlikovati </w:t>
      </w:r>
      <w:r w:rsidR="005C23B0">
        <w:rPr>
          <w:rFonts w:ascii="Segoe UI" w:hAnsi="Segoe UI" w:cs="Segoe UI"/>
          <w:sz w:val="20"/>
          <w:szCs w:val="20"/>
          <w:lang w:val="hr-HR"/>
        </w:rPr>
        <w:t xml:space="preserve">zavisno </w:t>
      </w:r>
      <w:r w:rsidRPr="001F28DF">
        <w:rPr>
          <w:rFonts w:ascii="Segoe UI" w:hAnsi="Segoe UI" w:cs="Segoe UI"/>
          <w:sz w:val="20"/>
          <w:szCs w:val="20"/>
          <w:lang w:val="hr-HR"/>
        </w:rPr>
        <w:t>o dava</w:t>
      </w:r>
      <w:r w:rsidR="005C23B0">
        <w:rPr>
          <w:rFonts w:ascii="Segoe UI" w:hAnsi="Segoe UI" w:cs="Segoe UI"/>
          <w:sz w:val="20"/>
          <w:szCs w:val="20"/>
          <w:lang w:val="hr-HR"/>
        </w:rPr>
        <w:t xml:space="preserve">ocu </w:t>
      </w:r>
      <w:r w:rsidRPr="001F28DF">
        <w:rPr>
          <w:rFonts w:ascii="Segoe UI" w:hAnsi="Segoe UI" w:cs="Segoe UI"/>
          <w:sz w:val="20"/>
          <w:szCs w:val="20"/>
          <w:lang w:val="hr-HR"/>
        </w:rPr>
        <w:t>pretplate</w:t>
      </w:r>
      <w:r w:rsidRPr="00023ABB">
        <w:rPr>
          <w:rFonts w:ascii="Segoe UI" w:hAnsi="Segoe UI" w:cs="Segoe UI"/>
          <w:sz w:val="20"/>
          <w:szCs w:val="20"/>
          <w:lang w:val="hr-HR"/>
        </w:rPr>
        <w:t xml:space="preserve">. </w:t>
      </w:r>
      <w:r w:rsidRPr="00023ABB">
        <w:rPr>
          <w:rFonts w:ascii="Segoe UI" w:hAnsi="Segoe UI" w:cs="Segoe UI"/>
          <w:sz w:val="20"/>
          <w:szCs w:val="20"/>
          <w:lang w:val="hr-HR"/>
        </w:rPr>
        <w:t xml:space="preserve">Da biste saznali više o planovima i cenama za Max u </w:t>
      </w:r>
      <w:r w:rsidR="005C23B0" w:rsidRPr="00023ABB">
        <w:rPr>
          <w:rFonts w:ascii="Segoe UI" w:hAnsi="Segoe UI" w:cs="Segoe UI"/>
          <w:sz w:val="20"/>
          <w:szCs w:val="20"/>
          <w:lang w:val="hr-HR"/>
        </w:rPr>
        <w:t>Srbiji</w:t>
      </w:r>
      <w:r w:rsidRPr="00023ABB">
        <w:rPr>
          <w:rFonts w:ascii="Segoe UI" w:hAnsi="Segoe UI" w:cs="Segoe UI"/>
          <w:sz w:val="20"/>
          <w:szCs w:val="20"/>
          <w:lang w:val="hr-HR"/>
        </w:rPr>
        <w:t xml:space="preserve">, </w:t>
      </w:r>
      <w:hyperlink r:id="rId9" w:history="1">
        <w:r w:rsidRPr="00023ABB">
          <w:rPr>
            <w:rStyle w:val="Hyperlink"/>
            <w:rFonts w:ascii="Segoe UI" w:hAnsi="Segoe UI" w:cs="Segoe UI"/>
            <w:sz w:val="20"/>
            <w:szCs w:val="20"/>
            <w:lang w:val="hr-HR"/>
          </w:rPr>
          <w:t>kliknite ovde</w:t>
        </w:r>
      </w:hyperlink>
      <w:r w:rsidRPr="00023ABB">
        <w:rPr>
          <w:rFonts w:ascii="Segoe UI" w:hAnsi="Segoe UI" w:cs="Segoe UI"/>
          <w:sz w:val="20"/>
          <w:szCs w:val="20"/>
          <w:u w:val="single"/>
          <w:lang w:val="hr-HR"/>
        </w:rPr>
        <w:t>.</w:t>
      </w:r>
      <w:r w:rsidRPr="00023ABB">
        <w:rPr>
          <w:rFonts w:ascii="Segoe UI" w:hAnsi="Segoe UI" w:cs="Segoe UI"/>
          <w:sz w:val="20"/>
          <w:szCs w:val="20"/>
          <w:lang w:val="hr-HR"/>
        </w:rPr>
        <w:t xml:space="preserve"> </w:t>
      </w:r>
    </w:p>
    <w:p w14:paraId="58490DD8" w14:textId="77777777" w:rsidR="00447747" w:rsidRPr="001F28DF" w:rsidRDefault="00447747" w:rsidP="002926CF">
      <w:pPr>
        <w:ind w:right="-20"/>
        <w:jc w:val="both"/>
        <w:rPr>
          <w:rFonts w:ascii="Segoe UI" w:hAnsi="Segoe UI" w:cs="Segoe UI"/>
          <w:sz w:val="20"/>
          <w:szCs w:val="20"/>
          <w:lang w:val="hr-HR"/>
        </w:rPr>
      </w:pPr>
    </w:p>
    <w:p w14:paraId="05A5029F" w14:textId="2D466A08" w:rsidR="00447747" w:rsidRPr="001F28DF" w:rsidRDefault="00023ABB" w:rsidP="002926CF">
      <w:pPr>
        <w:ind w:right="-20"/>
        <w:jc w:val="both"/>
        <w:rPr>
          <w:rFonts w:ascii="Segoe UI" w:hAnsi="Segoe UI" w:cs="Segoe UI"/>
          <w:sz w:val="20"/>
          <w:szCs w:val="20"/>
          <w:shd w:val="clear" w:color="auto" w:fill="FFFFFF"/>
          <w:lang w:val="hr-HR"/>
        </w:rPr>
      </w:pPr>
      <w:r w:rsidRPr="001F28DF">
        <w:rPr>
          <w:rFonts w:ascii="Segoe UI" w:hAnsi="Segoe UI" w:cs="Segoe UI"/>
          <w:sz w:val="20"/>
          <w:szCs w:val="20"/>
          <w:shd w:val="clear" w:color="auto" w:fill="FFFFFF"/>
          <w:lang w:val="hr-HR"/>
        </w:rPr>
        <w:t>Max na jedinstven način spaja neuporediv o</w:t>
      </w:r>
      <w:r w:rsidR="005C23B0">
        <w:rPr>
          <w:rFonts w:ascii="Segoe UI" w:hAnsi="Segoe UI" w:cs="Segoe UI"/>
          <w:sz w:val="20"/>
          <w:szCs w:val="20"/>
          <w:shd w:val="clear" w:color="auto" w:fill="FFFFFF"/>
          <w:lang w:val="hr-HR"/>
        </w:rPr>
        <w:t>bim s</w:t>
      </w:r>
      <w:r w:rsidRPr="001F28DF">
        <w:rPr>
          <w:rFonts w:ascii="Segoe UI" w:hAnsi="Segoe UI" w:cs="Segoe UI"/>
          <w:sz w:val="20"/>
          <w:szCs w:val="20"/>
          <w:shd w:val="clear" w:color="auto" w:fill="FFFFFF"/>
          <w:lang w:val="hr-HR"/>
        </w:rPr>
        <w:t>adržaja s</w:t>
      </w:r>
      <w:r w:rsidR="005C23B0">
        <w:rPr>
          <w:rFonts w:ascii="Segoe UI" w:hAnsi="Segoe UI" w:cs="Segoe UI"/>
          <w:sz w:val="20"/>
          <w:szCs w:val="20"/>
          <w:shd w:val="clear" w:color="auto" w:fill="FFFFFF"/>
          <w:lang w:val="hr-HR"/>
        </w:rPr>
        <w:t>a</w:t>
      </w:r>
      <w:r w:rsidRPr="001F28DF">
        <w:rPr>
          <w:rFonts w:ascii="Segoe UI" w:hAnsi="Segoe UI" w:cs="Segoe UI"/>
          <w:sz w:val="20"/>
          <w:szCs w:val="20"/>
          <w:shd w:val="clear" w:color="auto" w:fill="FFFFFF"/>
          <w:lang w:val="hr-HR"/>
        </w:rPr>
        <w:t xml:space="preserve"> boljim korisničkim iskustvom na novoj i poboljšanoj aplikaciji. Poboljšana str</w:t>
      </w:r>
      <w:r w:rsidR="005C23B0">
        <w:rPr>
          <w:rFonts w:ascii="Segoe UI" w:hAnsi="Segoe UI" w:cs="Segoe UI"/>
          <w:sz w:val="20"/>
          <w:szCs w:val="20"/>
          <w:shd w:val="clear" w:color="auto" w:fill="FFFFFF"/>
          <w:lang w:val="hr-HR"/>
        </w:rPr>
        <w:t>i</w:t>
      </w:r>
      <w:r w:rsidRPr="001F28DF">
        <w:rPr>
          <w:rFonts w:ascii="Segoe UI" w:hAnsi="Segoe UI" w:cs="Segoe UI"/>
          <w:sz w:val="20"/>
          <w:szCs w:val="20"/>
          <w:shd w:val="clear" w:color="auto" w:fill="FFFFFF"/>
          <w:lang w:val="hr-HR"/>
        </w:rPr>
        <w:t>ming usluga kombin</w:t>
      </w:r>
      <w:r w:rsidR="005C23B0">
        <w:rPr>
          <w:rFonts w:ascii="Segoe UI" w:hAnsi="Segoe UI" w:cs="Segoe UI"/>
          <w:sz w:val="20"/>
          <w:szCs w:val="20"/>
          <w:shd w:val="clear" w:color="auto" w:fill="FFFFFF"/>
          <w:lang w:val="hr-HR"/>
        </w:rPr>
        <w:t xml:space="preserve">uje </w:t>
      </w:r>
      <w:r w:rsidRPr="001F28DF">
        <w:rPr>
          <w:rFonts w:ascii="Segoe UI" w:hAnsi="Segoe UI" w:cs="Segoe UI"/>
          <w:sz w:val="20"/>
          <w:szCs w:val="20"/>
          <w:shd w:val="clear" w:color="auto" w:fill="FFFFFF"/>
          <w:lang w:val="hr-HR"/>
        </w:rPr>
        <w:t>nezaobilazni program HBO Max</w:t>
      </w:r>
      <w:r w:rsidR="00031727">
        <w:rPr>
          <w:rFonts w:ascii="Segoe UI" w:hAnsi="Segoe UI" w:cs="Segoe UI"/>
          <w:sz w:val="20"/>
          <w:szCs w:val="20"/>
          <w:shd w:val="clear" w:color="auto" w:fill="FFFFFF"/>
          <w:lang w:val="hr-HR"/>
        </w:rPr>
        <w:t>-</w:t>
      </w:r>
      <w:r w:rsidRPr="001F28DF">
        <w:rPr>
          <w:rFonts w:ascii="Segoe UI" w:hAnsi="Segoe UI" w:cs="Segoe UI"/>
          <w:sz w:val="20"/>
          <w:szCs w:val="20"/>
          <w:shd w:val="clear" w:color="auto" w:fill="FFFFFF"/>
          <w:lang w:val="hr-HR"/>
        </w:rPr>
        <w:t>a i privlačan, životni sadržaj Discovery</w:t>
      </w:r>
      <w:r w:rsidR="00031727">
        <w:rPr>
          <w:rFonts w:ascii="Segoe UI" w:hAnsi="Segoe UI" w:cs="Segoe UI"/>
          <w:sz w:val="20"/>
          <w:szCs w:val="20"/>
          <w:shd w:val="clear" w:color="auto" w:fill="FFFFFF"/>
          <w:lang w:val="hr-HR"/>
        </w:rPr>
        <w:t xml:space="preserve"> kanala</w:t>
      </w:r>
      <w:r w:rsidRPr="001F28DF">
        <w:rPr>
          <w:rFonts w:ascii="Segoe UI" w:hAnsi="Segoe UI" w:cs="Segoe UI"/>
          <w:sz w:val="20"/>
          <w:szCs w:val="20"/>
          <w:shd w:val="clear" w:color="auto" w:fill="FFFFFF"/>
          <w:lang w:val="hr-HR"/>
        </w:rPr>
        <w:t xml:space="preserve"> zajedno sa svom akcijom Eurosporta kako bi stvorilo potpuno iskustvo gledanja za sve </w:t>
      </w:r>
      <w:r w:rsidR="005C23B0">
        <w:rPr>
          <w:rFonts w:ascii="Segoe UI" w:hAnsi="Segoe UI" w:cs="Segoe UI"/>
          <w:sz w:val="20"/>
          <w:szCs w:val="20"/>
          <w:shd w:val="clear" w:color="auto" w:fill="FFFFFF"/>
          <w:lang w:val="hr-HR"/>
        </w:rPr>
        <w:t>generacije</w:t>
      </w:r>
      <w:r w:rsidRPr="001F28DF">
        <w:rPr>
          <w:rFonts w:ascii="Segoe UI" w:hAnsi="Segoe UI" w:cs="Segoe UI"/>
          <w:sz w:val="20"/>
          <w:szCs w:val="20"/>
          <w:shd w:val="clear" w:color="auto" w:fill="FFFFFF"/>
          <w:lang w:val="hr-HR"/>
        </w:rPr>
        <w:t>.</w:t>
      </w:r>
    </w:p>
    <w:p w14:paraId="26623780" w14:textId="77777777" w:rsidR="00447747" w:rsidRPr="001F28DF" w:rsidRDefault="00447747" w:rsidP="002926CF">
      <w:pPr>
        <w:ind w:right="-20"/>
        <w:jc w:val="both"/>
        <w:rPr>
          <w:rFonts w:ascii="Segoe UI" w:hAnsi="Segoe UI" w:cs="Segoe UI"/>
          <w:sz w:val="20"/>
          <w:szCs w:val="20"/>
          <w:lang w:val="hr-HR"/>
        </w:rPr>
      </w:pPr>
    </w:p>
    <w:p w14:paraId="20F7E3A6" w14:textId="2178171D" w:rsidR="00447747" w:rsidRPr="001F28DF" w:rsidRDefault="00023ABB" w:rsidP="002926CF">
      <w:pPr>
        <w:ind w:right="-20"/>
        <w:jc w:val="both"/>
        <w:rPr>
          <w:rFonts w:ascii="Segoe UI" w:hAnsi="Segoe UI" w:cs="Segoe UI"/>
          <w:sz w:val="20"/>
          <w:szCs w:val="20"/>
          <w:lang w:val="hr-HR"/>
        </w:rPr>
      </w:pPr>
      <w:r w:rsidRPr="001F28DF">
        <w:rPr>
          <w:rFonts w:ascii="Segoe UI" w:hAnsi="Segoe UI" w:cs="Segoe UI"/>
          <w:sz w:val="20"/>
          <w:szCs w:val="20"/>
          <w:lang w:val="hr-HR"/>
        </w:rPr>
        <w:t xml:space="preserve">Pretplatnici će moći </w:t>
      </w:r>
      <w:r w:rsidR="005C23B0">
        <w:rPr>
          <w:rFonts w:ascii="Segoe UI" w:hAnsi="Segoe UI" w:cs="Segoe UI"/>
          <w:sz w:val="20"/>
          <w:szCs w:val="20"/>
          <w:lang w:val="hr-HR"/>
        </w:rPr>
        <w:t xml:space="preserve">da </w:t>
      </w:r>
      <w:r w:rsidRPr="001F28DF">
        <w:rPr>
          <w:rFonts w:ascii="Segoe UI" w:hAnsi="Segoe UI" w:cs="Segoe UI"/>
          <w:sz w:val="20"/>
          <w:szCs w:val="20"/>
          <w:lang w:val="hr-HR"/>
        </w:rPr>
        <w:t>uživa</w:t>
      </w:r>
      <w:r w:rsidR="005C23B0">
        <w:rPr>
          <w:rFonts w:ascii="Segoe UI" w:hAnsi="Segoe UI" w:cs="Segoe UI"/>
          <w:sz w:val="20"/>
          <w:szCs w:val="20"/>
          <w:lang w:val="hr-HR"/>
        </w:rPr>
        <w:t>ju</w:t>
      </w:r>
      <w:r w:rsidRPr="001F28DF">
        <w:rPr>
          <w:rFonts w:ascii="Segoe UI" w:hAnsi="Segoe UI" w:cs="Segoe UI"/>
          <w:sz w:val="20"/>
          <w:szCs w:val="20"/>
          <w:lang w:val="hr-HR"/>
        </w:rPr>
        <w:t xml:space="preserve"> u raznolikom, kvalitetnom sadržaju Warner Bros. filmova poput </w:t>
      </w:r>
      <w:r w:rsidRPr="001F28DF">
        <w:rPr>
          <w:rFonts w:ascii="Segoe UI" w:eastAsia="Max Sans" w:hAnsi="Segoe UI" w:cs="Segoe UI"/>
          <w:b/>
          <w:bCs/>
          <w:sz w:val="20"/>
          <w:szCs w:val="20"/>
          <w:lang w:val="hr-HR"/>
        </w:rPr>
        <w:t>„</w:t>
      </w:r>
      <w:r w:rsidRPr="001F28DF">
        <w:rPr>
          <w:rFonts w:ascii="Segoe UI" w:hAnsi="Segoe UI" w:cs="Segoe UI"/>
          <w:b/>
          <w:bCs/>
          <w:sz w:val="20"/>
          <w:szCs w:val="20"/>
          <w:lang w:val="hr-HR"/>
        </w:rPr>
        <w:t xml:space="preserve">Barbie” </w:t>
      </w:r>
      <w:r w:rsidRPr="00CD3EE5">
        <w:rPr>
          <w:rFonts w:ascii="Segoe UI" w:hAnsi="Segoe UI" w:cs="Segoe UI"/>
          <w:sz w:val="20"/>
          <w:szCs w:val="20"/>
          <w:lang w:val="hr-HR"/>
        </w:rPr>
        <w:t>(</w:t>
      </w:r>
      <w:r w:rsidRPr="00CD3EE5">
        <w:rPr>
          <w:rFonts w:ascii="Segoe UI" w:hAnsi="Segoe UI" w:cs="Segoe UI"/>
          <w:i/>
          <w:iCs/>
          <w:sz w:val="20"/>
          <w:szCs w:val="20"/>
          <w:lang w:val="hr-HR"/>
        </w:rPr>
        <w:t>Barbie</w:t>
      </w:r>
      <w:r w:rsidRPr="00CD3EE5">
        <w:rPr>
          <w:rFonts w:ascii="Segoe UI" w:hAnsi="Segoe UI" w:cs="Segoe UI"/>
          <w:sz w:val="20"/>
          <w:szCs w:val="20"/>
          <w:lang w:val="hr-HR"/>
        </w:rPr>
        <w:t>),</w:t>
      </w:r>
      <w:r w:rsidRPr="001F28DF">
        <w:rPr>
          <w:rFonts w:ascii="Segoe UI" w:hAnsi="Segoe UI" w:cs="Segoe UI"/>
          <w:b/>
          <w:bCs/>
          <w:sz w:val="20"/>
          <w:szCs w:val="20"/>
          <w:lang w:val="hr-HR"/>
        </w:rPr>
        <w:t xml:space="preserve"> </w:t>
      </w:r>
      <w:r w:rsidRPr="001F28DF">
        <w:rPr>
          <w:rFonts w:ascii="Segoe UI" w:eastAsia="Max Sans" w:hAnsi="Segoe UI" w:cs="Segoe UI"/>
          <w:b/>
          <w:bCs/>
          <w:sz w:val="20"/>
          <w:szCs w:val="20"/>
          <w:lang w:val="hr-HR"/>
        </w:rPr>
        <w:t>„</w:t>
      </w:r>
      <w:r w:rsidRPr="001F28DF">
        <w:rPr>
          <w:rFonts w:ascii="Segoe UI" w:hAnsi="Segoe UI" w:cs="Segoe UI"/>
          <w:b/>
          <w:bCs/>
          <w:sz w:val="20"/>
          <w:szCs w:val="20"/>
          <w:lang w:val="hr-HR"/>
        </w:rPr>
        <w:t xml:space="preserve">Aquaman i izgubljeno kraljevstvo” </w:t>
      </w:r>
      <w:r w:rsidRPr="00CD3EE5">
        <w:rPr>
          <w:rFonts w:ascii="Segoe UI" w:hAnsi="Segoe UI" w:cs="Segoe UI"/>
          <w:sz w:val="20"/>
          <w:szCs w:val="20"/>
          <w:lang w:val="hr-HR"/>
        </w:rPr>
        <w:t>(</w:t>
      </w:r>
      <w:r w:rsidRPr="00CD3EE5">
        <w:rPr>
          <w:rFonts w:ascii="Segoe UI" w:hAnsi="Segoe UI" w:cs="Segoe UI"/>
          <w:i/>
          <w:iCs/>
          <w:sz w:val="20"/>
          <w:szCs w:val="20"/>
          <w:lang w:val="hr-HR"/>
        </w:rPr>
        <w:t>Aquaman and The Lost Kingdom</w:t>
      </w:r>
      <w:r w:rsidRPr="00CD3EE5">
        <w:rPr>
          <w:rFonts w:ascii="Segoe UI" w:hAnsi="Segoe UI" w:cs="Segoe UI"/>
          <w:sz w:val="20"/>
          <w:szCs w:val="20"/>
          <w:lang w:val="hr-HR"/>
        </w:rPr>
        <w:t xml:space="preserve">), </w:t>
      </w:r>
      <w:r w:rsidRPr="001F28DF">
        <w:rPr>
          <w:rFonts w:ascii="Segoe UI" w:eastAsia="Max Sans" w:hAnsi="Segoe UI" w:cs="Segoe UI"/>
          <w:b/>
          <w:bCs/>
          <w:sz w:val="20"/>
          <w:szCs w:val="20"/>
          <w:lang w:val="hr-HR"/>
        </w:rPr>
        <w:t>„</w:t>
      </w:r>
      <w:r w:rsidR="005C23B0">
        <w:rPr>
          <w:rFonts w:ascii="Segoe UI" w:hAnsi="Segoe UI" w:cs="Segoe UI"/>
          <w:b/>
          <w:bCs/>
          <w:sz w:val="20"/>
          <w:szCs w:val="20"/>
          <w:lang w:val="hr-HR"/>
        </w:rPr>
        <w:t>V</w:t>
      </w:r>
      <w:r w:rsidRPr="001F28DF">
        <w:rPr>
          <w:rFonts w:ascii="Segoe UI" w:hAnsi="Segoe UI" w:cs="Segoe UI"/>
          <w:b/>
          <w:bCs/>
          <w:sz w:val="20"/>
          <w:szCs w:val="20"/>
          <w:lang w:val="hr-HR"/>
        </w:rPr>
        <w:t xml:space="preserve">onka” </w:t>
      </w:r>
      <w:r w:rsidRPr="00CD3EE5">
        <w:rPr>
          <w:rFonts w:ascii="Segoe UI" w:hAnsi="Segoe UI" w:cs="Segoe UI"/>
          <w:sz w:val="20"/>
          <w:szCs w:val="20"/>
          <w:lang w:val="hr-HR"/>
        </w:rPr>
        <w:t>(</w:t>
      </w:r>
      <w:r w:rsidRPr="00CD3EE5">
        <w:rPr>
          <w:rFonts w:ascii="Segoe UI" w:hAnsi="Segoe UI" w:cs="Segoe UI"/>
          <w:i/>
          <w:iCs/>
          <w:sz w:val="20"/>
          <w:szCs w:val="20"/>
          <w:lang w:val="hr-HR"/>
        </w:rPr>
        <w:t>Wonka</w:t>
      </w:r>
      <w:r w:rsidRPr="00CD3EE5">
        <w:rPr>
          <w:rFonts w:ascii="Segoe UI" w:hAnsi="Segoe UI" w:cs="Segoe UI"/>
          <w:sz w:val="20"/>
          <w:szCs w:val="20"/>
          <w:lang w:val="hr-HR"/>
        </w:rPr>
        <w:t>).</w:t>
      </w:r>
      <w:r w:rsidRPr="001F28DF">
        <w:rPr>
          <w:rFonts w:ascii="Segoe UI" w:hAnsi="Segoe UI" w:cs="Segoe UI"/>
          <w:b/>
          <w:bCs/>
          <w:i/>
          <w:iCs/>
          <w:sz w:val="20"/>
          <w:szCs w:val="20"/>
          <w:lang w:val="hr-HR"/>
        </w:rPr>
        <w:t xml:space="preserve"> </w:t>
      </w:r>
      <w:r w:rsidRPr="001F28DF">
        <w:rPr>
          <w:rFonts w:ascii="Segoe UI" w:eastAsia="Max Sans" w:hAnsi="Segoe UI" w:cs="Segoe UI"/>
          <w:sz w:val="20"/>
          <w:szCs w:val="20"/>
          <w:lang w:val="hr-HR"/>
        </w:rPr>
        <w:t xml:space="preserve">U ponudi će biti i filmovi iz WB-ove opsežne </w:t>
      </w:r>
      <w:r w:rsidR="005C23B0">
        <w:rPr>
          <w:rFonts w:ascii="Segoe UI" w:eastAsia="Max Sans" w:hAnsi="Segoe UI" w:cs="Segoe UI"/>
          <w:sz w:val="20"/>
          <w:szCs w:val="20"/>
          <w:lang w:val="hr-HR"/>
        </w:rPr>
        <w:t>biblioteke</w:t>
      </w:r>
      <w:r w:rsidRPr="001F28DF">
        <w:rPr>
          <w:rFonts w:ascii="Segoe UI" w:eastAsia="Max Sans" w:hAnsi="Segoe UI" w:cs="Segoe UI"/>
          <w:sz w:val="20"/>
          <w:szCs w:val="20"/>
          <w:lang w:val="hr-HR"/>
        </w:rPr>
        <w:t xml:space="preserve">, uključujući </w:t>
      </w:r>
      <w:r w:rsidRPr="001F28DF">
        <w:rPr>
          <w:rFonts w:ascii="Segoe UI" w:hAnsi="Segoe UI" w:cs="Segoe UI"/>
          <w:b/>
          <w:bCs/>
          <w:sz w:val="20"/>
          <w:szCs w:val="20"/>
          <w:lang w:val="hr-HR"/>
        </w:rPr>
        <w:t>Har</w:t>
      </w:r>
      <w:r w:rsidR="005C23B0">
        <w:rPr>
          <w:rFonts w:ascii="Segoe UI" w:hAnsi="Segoe UI" w:cs="Segoe UI"/>
          <w:b/>
          <w:bCs/>
          <w:sz w:val="20"/>
          <w:szCs w:val="20"/>
          <w:lang w:val="hr-HR"/>
        </w:rPr>
        <w:t>i</w:t>
      </w:r>
      <w:r w:rsidRPr="001F28DF">
        <w:rPr>
          <w:rFonts w:ascii="Segoe UI" w:hAnsi="Segoe UI" w:cs="Segoe UI"/>
          <w:b/>
          <w:bCs/>
          <w:sz w:val="20"/>
          <w:szCs w:val="20"/>
          <w:lang w:val="hr-HR"/>
        </w:rPr>
        <w:t xml:space="preserve"> Poter</w:t>
      </w:r>
      <w:r w:rsidRPr="001F28DF">
        <w:rPr>
          <w:rFonts w:ascii="Segoe UI" w:hAnsi="Segoe UI" w:cs="Segoe UI"/>
          <w:sz w:val="20"/>
          <w:szCs w:val="20"/>
          <w:lang w:val="hr-HR"/>
        </w:rPr>
        <w:t xml:space="preserve"> franšizu</w:t>
      </w:r>
      <w:r w:rsidRPr="001F28DF">
        <w:rPr>
          <w:rFonts w:ascii="Segoe UI" w:hAnsi="Segoe UI" w:cs="Segoe UI"/>
          <w:i/>
          <w:iCs/>
          <w:sz w:val="20"/>
          <w:szCs w:val="20"/>
          <w:lang w:val="hr-HR"/>
        </w:rPr>
        <w:t>,</w:t>
      </w:r>
      <w:r w:rsidRPr="001F28DF">
        <w:rPr>
          <w:rFonts w:ascii="Segoe UI" w:hAnsi="Segoe UI" w:cs="Segoe UI"/>
          <w:b/>
          <w:bCs/>
          <w:i/>
          <w:iCs/>
          <w:sz w:val="20"/>
          <w:szCs w:val="20"/>
          <w:lang w:val="hr-HR"/>
        </w:rPr>
        <w:t xml:space="preserve"> </w:t>
      </w:r>
      <w:r w:rsidRPr="001F28DF">
        <w:rPr>
          <w:rFonts w:ascii="Segoe UI" w:eastAsia="Max Sans" w:hAnsi="Segoe UI" w:cs="Segoe UI"/>
          <w:b/>
          <w:bCs/>
          <w:sz w:val="20"/>
          <w:szCs w:val="20"/>
          <w:lang w:val="hr-HR"/>
        </w:rPr>
        <w:t xml:space="preserve">„Matrix” </w:t>
      </w:r>
      <w:r w:rsidRPr="00CD3EE5">
        <w:rPr>
          <w:rFonts w:ascii="Segoe UI" w:eastAsia="Max Sans" w:hAnsi="Segoe UI" w:cs="Segoe UI"/>
          <w:sz w:val="20"/>
          <w:szCs w:val="20"/>
          <w:lang w:val="hr-HR"/>
        </w:rPr>
        <w:t>(</w:t>
      </w:r>
      <w:r w:rsidRPr="00CD3EE5">
        <w:rPr>
          <w:rFonts w:ascii="Segoe UI" w:hAnsi="Segoe UI" w:cs="Segoe UI"/>
          <w:i/>
          <w:iCs/>
          <w:sz w:val="20"/>
          <w:szCs w:val="20"/>
          <w:lang w:val="hr-HR"/>
        </w:rPr>
        <w:t>The Matrix)</w:t>
      </w:r>
      <w:r w:rsidRPr="001F28DF">
        <w:rPr>
          <w:rFonts w:ascii="Segoe UI" w:hAnsi="Segoe UI" w:cs="Segoe UI"/>
          <w:b/>
          <w:bCs/>
          <w:i/>
          <w:iCs/>
          <w:sz w:val="20"/>
          <w:szCs w:val="20"/>
          <w:lang w:val="hr-HR"/>
        </w:rPr>
        <w:t xml:space="preserve">, </w:t>
      </w:r>
      <w:r w:rsidRPr="001F28DF">
        <w:rPr>
          <w:rFonts w:ascii="Segoe UI" w:eastAsia="Max Sans" w:hAnsi="Segoe UI" w:cs="Segoe UI"/>
          <w:b/>
          <w:bCs/>
          <w:sz w:val="20"/>
          <w:szCs w:val="20"/>
          <w:lang w:val="hr-HR"/>
        </w:rPr>
        <w:t>„Vitez</w:t>
      </w:r>
      <w:r w:rsidR="005C23B0">
        <w:rPr>
          <w:rFonts w:ascii="Segoe UI" w:eastAsia="Max Sans" w:hAnsi="Segoe UI" w:cs="Segoe UI"/>
          <w:b/>
          <w:bCs/>
          <w:sz w:val="20"/>
          <w:szCs w:val="20"/>
          <w:lang w:val="hr-HR"/>
        </w:rPr>
        <w:t>a</w:t>
      </w:r>
      <w:r w:rsidRPr="001F28DF">
        <w:rPr>
          <w:rFonts w:ascii="Segoe UI" w:eastAsia="Max Sans" w:hAnsi="Segoe UI" w:cs="Segoe UI"/>
          <w:b/>
          <w:bCs/>
          <w:sz w:val="20"/>
          <w:szCs w:val="20"/>
          <w:lang w:val="hr-HR"/>
        </w:rPr>
        <w:t xml:space="preserve"> tame” </w:t>
      </w:r>
      <w:r w:rsidRPr="00CD3EE5">
        <w:rPr>
          <w:rFonts w:ascii="Segoe UI" w:eastAsia="Max Sans" w:hAnsi="Segoe UI" w:cs="Segoe UI"/>
          <w:sz w:val="20"/>
          <w:szCs w:val="20"/>
          <w:lang w:val="hr-HR"/>
        </w:rPr>
        <w:t>(</w:t>
      </w:r>
      <w:r w:rsidRPr="00CD3EE5">
        <w:rPr>
          <w:rFonts w:ascii="Segoe UI" w:hAnsi="Segoe UI" w:cs="Segoe UI"/>
          <w:i/>
          <w:iCs/>
          <w:sz w:val="20"/>
          <w:szCs w:val="20"/>
          <w:lang w:val="hr-HR"/>
        </w:rPr>
        <w:t xml:space="preserve">The Dark Knight), </w:t>
      </w:r>
      <w:r w:rsidR="005C23B0">
        <w:rPr>
          <w:rFonts w:ascii="Segoe UI" w:hAnsi="Segoe UI" w:cs="Segoe UI"/>
          <w:b/>
          <w:bCs/>
          <w:i/>
          <w:iCs/>
          <w:sz w:val="20"/>
          <w:szCs w:val="20"/>
          <w:lang w:val="hr-HR"/>
        </w:rPr>
        <w:t>Dž</w:t>
      </w:r>
      <w:r w:rsidRPr="001F28DF">
        <w:rPr>
          <w:rFonts w:ascii="Segoe UI" w:hAnsi="Segoe UI" w:cs="Segoe UI"/>
          <w:b/>
          <w:bCs/>
          <w:i/>
          <w:iCs/>
          <w:sz w:val="20"/>
          <w:szCs w:val="20"/>
          <w:lang w:val="hr-HR"/>
        </w:rPr>
        <w:t>oker</w:t>
      </w:r>
      <w:r w:rsidRPr="001F28DF">
        <w:rPr>
          <w:rFonts w:ascii="Segoe UI" w:hAnsi="Segoe UI" w:cs="Segoe UI"/>
          <w:sz w:val="20"/>
          <w:szCs w:val="20"/>
          <w:lang w:val="hr-HR"/>
        </w:rPr>
        <w:t xml:space="preserve">, </w:t>
      </w:r>
      <w:r w:rsidRPr="001F28DF">
        <w:rPr>
          <w:rFonts w:ascii="Segoe UI" w:hAnsi="Segoe UI" w:cs="Segoe UI"/>
          <w:b/>
          <w:bCs/>
          <w:sz w:val="20"/>
          <w:szCs w:val="20"/>
          <w:lang w:val="hr-HR"/>
        </w:rPr>
        <w:t xml:space="preserve">i </w:t>
      </w:r>
      <w:r w:rsidRPr="001F28DF">
        <w:rPr>
          <w:rFonts w:ascii="Segoe UI" w:hAnsi="Segoe UI" w:cs="Segoe UI"/>
          <w:b/>
          <w:bCs/>
          <w:i/>
          <w:iCs/>
          <w:sz w:val="20"/>
          <w:szCs w:val="20"/>
          <w:lang w:val="hr-HR"/>
        </w:rPr>
        <w:t xml:space="preserve"> </w:t>
      </w:r>
      <w:r w:rsidRPr="001F28DF">
        <w:rPr>
          <w:rFonts w:ascii="Segoe UI" w:eastAsia="Max Sans" w:hAnsi="Segoe UI" w:cs="Segoe UI"/>
          <w:b/>
          <w:bCs/>
          <w:sz w:val="20"/>
          <w:szCs w:val="20"/>
          <w:lang w:val="hr-HR"/>
        </w:rPr>
        <w:t>„Gospodar prstenova”</w:t>
      </w:r>
      <w:r w:rsidRPr="001F28DF">
        <w:rPr>
          <w:rFonts w:ascii="Segoe UI" w:eastAsia="Max Sans" w:hAnsi="Segoe UI" w:cs="Segoe UI"/>
          <w:sz w:val="20"/>
          <w:szCs w:val="20"/>
          <w:lang w:val="hr-HR"/>
        </w:rPr>
        <w:t xml:space="preserve"> </w:t>
      </w:r>
      <w:r w:rsidRPr="00CD3EE5">
        <w:rPr>
          <w:rFonts w:ascii="Segoe UI" w:eastAsia="Max Sans" w:hAnsi="Segoe UI" w:cs="Segoe UI"/>
          <w:sz w:val="20"/>
          <w:szCs w:val="20"/>
          <w:lang w:val="hr-HR"/>
        </w:rPr>
        <w:t>(</w:t>
      </w:r>
      <w:r w:rsidRPr="00CD3EE5">
        <w:rPr>
          <w:rFonts w:ascii="Segoe UI" w:hAnsi="Segoe UI" w:cs="Segoe UI"/>
          <w:i/>
          <w:iCs/>
          <w:sz w:val="20"/>
          <w:szCs w:val="20"/>
          <w:lang w:val="hr-HR"/>
        </w:rPr>
        <w:t>The Lord of the Rings)</w:t>
      </w:r>
      <w:r w:rsidRPr="00CD3EE5">
        <w:rPr>
          <w:rFonts w:ascii="Segoe UI" w:hAnsi="Segoe UI" w:cs="Segoe UI"/>
          <w:sz w:val="20"/>
          <w:szCs w:val="20"/>
          <w:lang w:val="hr-HR"/>
        </w:rPr>
        <w:t>.</w:t>
      </w:r>
      <w:r w:rsidRPr="001F28DF">
        <w:rPr>
          <w:rFonts w:ascii="Segoe UI" w:hAnsi="Segoe UI" w:cs="Segoe UI"/>
          <w:sz w:val="20"/>
          <w:szCs w:val="20"/>
          <w:lang w:val="hr-HR"/>
        </w:rPr>
        <w:t xml:space="preserve"> HBO Originals </w:t>
      </w:r>
      <w:r w:rsidRPr="001F28DF">
        <w:rPr>
          <w:rFonts w:ascii="Segoe UI" w:hAnsi="Segoe UI" w:cs="Segoe UI"/>
          <w:sz w:val="20"/>
          <w:szCs w:val="20"/>
          <w:lang w:val="hr-HR"/>
        </w:rPr>
        <w:lastRenderedPageBreak/>
        <w:t xml:space="preserve">sadržaće </w:t>
      </w:r>
      <w:r w:rsidR="00CD3EE5">
        <w:rPr>
          <w:rFonts w:ascii="Segoe UI" w:hAnsi="Segoe UI" w:cs="Segoe UI"/>
          <w:sz w:val="20"/>
          <w:szCs w:val="20"/>
          <w:lang w:val="hr-HR"/>
        </w:rPr>
        <w:t>„</w:t>
      </w:r>
      <w:r w:rsidRPr="00CD3EE5">
        <w:rPr>
          <w:rFonts w:ascii="Segoe UI" w:hAnsi="Segoe UI" w:cs="Segoe UI"/>
          <w:b/>
          <w:bCs/>
          <w:sz w:val="20"/>
          <w:szCs w:val="20"/>
          <w:lang w:val="hr-HR"/>
        </w:rPr>
        <w:t>The Last of Us</w:t>
      </w:r>
      <w:r w:rsidR="00CD3EE5">
        <w:rPr>
          <w:rFonts w:ascii="Segoe UI" w:hAnsi="Segoe UI" w:cs="Segoe UI"/>
          <w:b/>
          <w:bCs/>
          <w:i/>
          <w:iCs/>
          <w:sz w:val="20"/>
          <w:szCs w:val="20"/>
          <w:lang w:val="hr-HR"/>
        </w:rPr>
        <w:t>“</w:t>
      </w:r>
      <w:r w:rsidRPr="001F28DF">
        <w:rPr>
          <w:rFonts w:ascii="Segoe UI" w:hAnsi="Segoe UI" w:cs="Segoe UI"/>
          <w:b/>
          <w:bCs/>
          <w:sz w:val="20"/>
          <w:szCs w:val="20"/>
          <w:lang w:val="hr-HR"/>
        </w:rPr>
        <w:t xml:space="preserve">, </w:t>
      </w:r>
      <w:r w:rsidRPr="001F28DF">
        <w:rPr>
          <w:rFonts w:ascii="Segoe UI" w:eastAsia="Max Sans" w:hAnsi="Segoe UI" w:cs="Segoe UI"/>
          <w:b/>
          <w:bCs/>
          <w:sz w:val="20"/>
          <w:szCs w:val="20"/>
          <w:lang w:val="hr-HR"/>
        </w:rPr>
        <w:t xml:space="preserve">„Beli </w:t>
      </w:r>
      <w:r w:rsidRPr="001F28DF">
        <w:rPr>
          <w:rFonts w:ascii="Segoe UI" w:eastAsia="Max Sans" w:hAnsi="Segoe UI" w:cs="Segoe UI"/>
          <w:b/>
          <w:bCs/>
          <w:sz w:val="20"/>
          <w:szCs w:val="20"/>
          <w:lang w:val="hr-HR"/>
        </w:rPr>
        <w:t>lotos” (</w:t>
      </w:r>
      <w:r w:rsidRPr="001F28DF">
        <w:rPr>
          <w:rFonts w:ascii="Segoe UI" w:hAnsi="Segoe UI" w:cs="Segoe UI"/>
          <w:b/>
          <w:bCs/>
          <w:i/>
          <w:iCs/>
          <w:sz w:val="20"/>
          <w:szCs w:val="20"/>
          <w:lang w:val="hr-HR"/>
        </w:rPr>
        <w:t>The White Lotus</w:t>
      </w:r>
      <w:r w:rsidRPr="001F28DF">
        <w:rPr>
          <w:rFonts w:ascii="Segoe UI" w:hAnsi="Segoe UI" w:cs="Segoe UI"/>
          <w:b/>
          <w:bCs/>
          <w:sz w:val="20"/>
          <w:szCs w:val="20"/>
          <w:lang w:val="hr-HR"/>
        </w:rPr>
        <w:t xml:space="preserve">), </w:t>
      </w:r>
      <w:r w:rsidRPr="001F28DF">
        <w:rPr>
          <w:rFonts w:ascii="Segoe UI" w:eastAsia="Max Sans" w:hAnsi="Segoe UI" w:cs="Segoe UI"/>
          <w:b/>
          <w:bCs/>
          <w:sz w:val="20"/>
          <w:szCs w:val="20"/>
          <w:lang w:val="hr-HR"/>
        </w:rPr>
        <w:t>„</w:t>
      </w:r>
      <w:r w:rsidRPr="001F28DF">
        <w:rPr>
          <w:rFonts w:ascii="Segoe UI" w:hAnsi="Segoe UI" w:cs="Segoe UI"/>
          <w:b/>
          <w:bCs/>
          <w:sz w:val="20"/>
          <w:szCs w:val="20"/>
          <w:lang w:val="hr-HR"/>
        </w:rPr>
        <w:t xml:space="preserve"> Euforija” </w:t>
      </w:r>
      <w:r w:rsidRPr="00CD3EE5">
        <w:rPr>
          <w:rFonts w:ascii="Segoe UI" w:hAnsi="Segoe UI" w:cs="Segoe UI"/>
          <w:sz w:val="20"/>
          <w:szCs w:val="20"/>
          <w:lang w:val="hr-HR"/>
        </w:rPr>
        <w:t>(</w:t>
      </w:r>
      <w:r w:rsidRPr="00CD3EE5">
        <w:rPr>
          <w:rFonts w:ascii="Segoe UI" w:hAnsi="Segoe UI" w:cs="Segoe UI"/>
          <w:i/>
          <w:iCs/>
          <w:sz w:val="20"/>
          <w:szCs w:val="20"/>
          <w:lang w:val="hr-HR"/>
        </w:rPr>
        <w:t>Euphoria</w:t>
      </w:r>
      <w:r w:rsidRPr="00CD3EE5">
        <w:rPr>
          <w:rFonts w:ascii="Segoe UI" w:hAnsi="Segoe UI" w:cs="Segoe UI"/>
          <w:sz w:val="20"/>
          <w:szCs w:val="20"/>
          <w:lang w:val="hr-HR"/>
        </w:rPr>
        <w:t>),</w:t>
      </w:r>
      <w:r w:rsidRPr="001F28DF">
        <w:rPr>
          <w:rFonts w:ascii="Segoe UI" w:eastAsia="Max Sans" w:hAnsi="Segoe UI" w:cs="Segoe UI"/>
          <w:b/>
          <w:bCs/>
          <w:sz w:val="20"/>
          <w:szCs w:val="20"/>
          <w:lang w:val="hr-HR"/>
        </w:rPr>
        <w:t xml:space="preserve"> „Pravi detektiv</w:t>
      </w:r>
      <w:r w:rsidR="00CD3EE5">
        <w:rPr>
          <w:rFonts w:ascii="Segoe UI" w:eastAsia="Max Sans" w:hAnsi="Segoe UI" w:cs="Segoe UI"/>
          <w:b/>
          <w:bCs/>
          <w:sz w:val="20"/>
          <w:szCs w:val="20"/>
          <w:lang w:val="hr-HR"/>
        </w:rPr>
        <w:t>:</w:t>
      </w:r>
      <w:r w:rsidRPr="001F28DF">
        <w:rPr>
          <w:rFonts w:ascii="Segoe UI" w:eastAsia="Max Sans" w:hAnsi="Segoe UI" w:cs="Segoe UI"/>
          <w:b/>
          <w:bCs/>
          <w:sz w:val="20"/>
          <w:szCs w:val="20"/>
          <w:lang w:val="hr-HR"/>
        </w:rPr>
        <w:t xml:space="preserve"> </w:t>
      </w:r>
      <w:r w:rsidR="00031727">
        <w:rPr>
          <w:rFonts w:ascii="Segoe UI" w:eastAsia="Max Sans" w:hAnsi="Segoe UI" w:cs="Segoe UI"/>
          <w:b/>
          <w:bCs/>
          <w:sz w:val="20"/>
          <w:szCs w:val="20"/>
          <w:lang w:val="hr-HR"/>
        </w:rPr>
        <w:t>Z</w:t>
      </w:r>
      <w:r w:rsidRPr="001F28DF">
        <w:rPr>
          <w:rFonts w:ascii="Segoe UI" w:eastAsia="Max Sans" w:hAnsi="Segoe UI" w:cs="Segoe UI"/>
          <w:b/>
          <w:bCs/>
          <w:sz w:val="20"/>
          <w:szCs w:val="20"/>
          <w:lang w:val="hr-HR"/>
        </w:rPr>
        <w:t>emlja t</w:t>
      </w:r>
      <w:r w:rsidR="005C23B0">
        <w:rPr>
          <w:rFonts w:ascii="Segoe UI" w:eastAsia="Max Sans" w:hAnsi="Segoe UI" w:cs="Segoe UI"/>
          <w:b/>
          <w:bCs/>
          <w:sz w:val="20"/>
          <w:szCs w:val="20"/>
          <w:lang w:val="hr-HR"/>
        </w:rPr>
        <w:t>am</w:t>
      </w:r>
      <w:r w:rsidRPr="001F28DF">
        <w:rPr>
          <w:rFonts w:ascii="Segoe UI" w:eastAsia="Max Sans" w:hAnsi="Segoe UI" w:cs="Segoe UI"/>
          <w:b/>
          <w:bCs/>
          <w:sz w:val="20"/>
          <w:szCs w:val="20"/>
          <w:lang w:val="hr-HR"/>
        </w:rPr>
        <w:t xml:space="preserve">e” </w:t>
      </w:r>
      <w:r w:rsidRPr="00CD3EE5">
        <w:rPr>
          <w:rFonts w:ascii="Segoe UI" w:eastAsia="Max Sans" w:hAnsi="Segoe UI" w:cs="Segoe UI"/>
          <w:sz w:val="20"/>
          <w:szCs w:val="20"/>
          <w:lang w:val="hr-HR"/>
        </w:rPr>
        <w:t>(</w:t>
      </w:r>
      <w:r w:rsidRPr="00CD3EE5">
        <w:rPr>
          <w:rFonts w:ascii="Segoe UI" w:hAnsi="Segoe UI" w:cs="Segoe UI"/>
          <w:i/>
          <w:iCs/>
          <w:sz w:val="20"/>
          <w:szCs w:val="20"/>
          <w:lang w:val="hr-HR"/>
        </w:rPr>
        <w:t>True Detective: Night Country</w:t>
      </w:r>
      <w:r w:rsidRPr="001F28DF">
        <w:rPr>
          <w:rFonts w:ascii="Segoe UI" w:hAnsi="Segoe UI" w:cs="Segoe UI"/>
          <w:b/>
          <w:bCs/>
          <w:i/>
          <w:iCs/>
          <w:sz w:val="20"/>
          <w:szCs w:val="20"/>
          <w:lang w:val="hr-HR"/>
        </w:rPr>
        <w:t>),</w:t>
      </w:r>
      <w:r w:rsidRPr="001F28DF">
        <w:rPr>
          <w:rFonts w:ascii="Segoe UI" w:hAnsi="Segoe UI" w:cs="Segoe UI"/>
          <w:b/>
          <w:bCs/>
          <w:sz w:val="20"/>
          <w:szCs w:val="20"/>
          <w:lang w:val="hr-HR"/>
        </w:rPr>
        <w:t xml:space="preserve"> </w:t>
      </w:r>
      <w:r w:rsidRPr="001F28DF">
        <w:rPr>
          <w:rFonts w:ascii="Segoe UI" w:eastAsia="Max Sans" w:hAnsi="Segoe UI" w:cs="Segoe UI"/>
          <w:b/>
          <w:bCs/>
          <w:sz w:val="20"/>
          <w:szCs w:val="20"/>
          <w:lang w:val="hr-HR"/>
        </w:rPr>
        <w:t xml:space="preserve">„Režim” </w:t>
      </w:r>
      <w:r w:rsidRPr="00CD3EE5">
        <w:rPr>
          <w:rFonts w:ascii="Segoe UI" w:eastAsia="Max Sans" w:hAnsi="Segoe UI" w:cs="Segoe UI"/>
          <w:sz w:val="20"/>
          <w:szCs w:val="20"/>
          <w:lang w:val="hr-HR"/>
        </w:rPr>
        <w:t>(</w:t>
      </w:r>
      <w:r w:rsidRPr="00CD3EE5">
        <w:rPr>
          <w:rFonts w:ascii="Segoe UI" w:hAnsi="Segoe UI" w:cs="Segoe UI"/>
          <w:i/>
          <w:iCs/>
          <w:sz w:val="20"/>
          <w:szCs w:val="20"/>
          <w:lang w:val="hr-HR"/>
        </w:rPr>
        <w:t>The Regime</w:t>
      </w:r>
      <w:r w:rsidRPr="00CD3EE5">
        <w:rPr>
          <w:rFonts w:ascii="Segoe UI" w:hAnsi="Segoe UI" w:cs="Segoe UI"/>
          <w:sz w:val="20"/>
          <w:szCs w:val="20"/>
          <w:lang w:val="hr-HR"/>
        </w:rPr>
        <w:t>),</w:t>
      </w:r>
      <w:r w:rsidRPr="001F28DF">
        <w:rPr>
          <w:rFonts w:ascii="Segoe UI" w:hAnsi="Segoe UI" w:cs="Segoe UI"/>
          <w:b/>
          <w:bCs/>
          <w:sz w:val="20"/>
          <w:szCs w:val="20"/>
          <w:lang w:val="hr-HR"/>
        </w:rPr>
        <w:t xml:space="preserve"> </w:t>
      </w:r>
      <w:r w:rsidRPr="001F28DF">
        <w:rPr>
          <w:rFonts w:ascii="Segoe UI" w:eastAsia="Max Sans" w:hAnsi="Segoe UI" w:cs="Segoe UI"/>
          <w:b/>
          <w:bCs/>
          <w:sz w:val="20"/>
          <w:szCs w:val="20"/>
          <w:lang w:val="hr-HR"/>
        </w:rPr>
        <w:t xml:space="preserve">„Simpatizer” </w:t>
      </w:r>
      <w:r w:rsidRPr="00CD3EE5">
        <w:rPr>
          <w:rFonts w:ascii="Segoe UI" w:eastAsia="Max Sans" w:hAnsi="Segoe UI" w:cs="Segoe UI"/>
          <w:sz w:val="20"/>
          <w:szCs w:val="20"/>
          <w:lang w:val="hr-HR"/>
        </w:rPr>
        <w:t>(</w:t>
      </w:r>
      <w:r w:rsidRPr="00CD3EE5">
        <w:rPr>
          <w:rFonts w:ascii="Segoe UI" w:hAnsi="Segoe UI" w:cs="Segoe UI"/>
          <w:i/>
          <w:iCs/>
          <w:sz w:val="20"/>
          <w:szCs w:val="20"/>
          <w:lang w:val="hr-HR"/>
        </w:rPr>
        <w:t>The Sympathizer</w:t>
      </w:r>
      <w:r w:rsidRPr="00CD3EE5">
        <w:rPr>
          <w:rFonts w:ascii="Segoe UI" w:hAnsi="Segoe UI" w:cs="Segoe UI"/>
          <w:sz w:val="20"/>
          <w:szCs w:val="20"/>
          <w:lang w:val="hr-HR"/>
        </w:rPr>
        <w:t>),</w:t>
      </w:r>
      <w:r w:rsidRPr="001F28DF">
        <w:rPr>
          <w:rFonts w:ascii="Segoe UI" w:hAnsi="Segoe UI" w:cs="Segoe UI"/>
          <w:b/>
          <w:bCs/>
          <w:sz w:val="20"/>
          <w:szCs w:val="20"/>
          <w:lang w:val="hr-HR"/>
        </w:rPr>
        <w:t xml:space="preserve"> </w:t>
      </w:r>
      <w:r w:rsidRPr="001F28DF">
        <w:rPr>
          <w:rFonts w:ascii="Segoe UI" w:eastAsia="Max Sans" w:hAnsi="Segoe UI" w:cs="Segoe UI"/>
          <w:b/>
          <w:bCs/>
          <w:sz w:val="20"/>
          <w:szCs w:val="20"/>
          <w:lang w:val="hr-HR"/>
        </w:rPr>
        <w:t>„</w:t>
      </w:r>
      <w:r w:rsidR="005C23B0">
        <w:rPr>
          <w:rFonts w:ascii="Segoe UI" w:eastAsia="Max Sans" w:hAnsi="Segoe UI" w:cs="Segoe UI"/>
          <w:b/>
          <w:bCs/>
          <w:sz w:val="20"/>
          <w:szCs w:val="20"/>
          <w:lang w:val="hr-HR"/>
        </w:rPr>
        <w:t>Baksuz</w:t>
      </w:r>
      <w:r w:rsidRPr="001F28DF">
        <w:rPr>
          <w:rFonts w:ascii="Segoe UI" w:eastAsia="Max Sans" w:hAnsi="Segoe UI" w:cs="Segoe UI"/>
          <w:b/>
          <w:bCs/>
          <w:sz w:val="20"/>
          <w:szCs w:val="20"/>
          <w:lang w:val="hr-HR"/>
        </w:rPr>
        <w:t xml:space="preserve"> – drugi d</w:t>
      </w:r>
      <w:r w:rsidR="005C23B0">
        <w:rPr>
          <w:rFonts w:ascii="Segoe UI" w:eastAsia="Max Sans" w:hAnsi="Segoe UI" w:cs="Segoe UI"/>
          <w:b/>
          <w:bCs/>
          <w:sz w:val="20"/>
          <w:szCs w:val="20"/>
          <w:lang w:val="hr-HR"/>
        </w:rPr>
        <w:t>e</w:t>
      </w:r>
      <w:r w:rsidRPr="001F28DF">
        <w:rPr>
          <w:rFonts w:ascii="Segoe UI" w:eastAsia="Max Sans" w:hAnsi="Segoe UI" w:cs="Segoe UI"/>
          <w:b/>
          <w:bCs/>
          <w:sz w:val="20"/>
          <w:szCs w:val="20"/>
          <w:lang w:val="hr-HR"/>
        </w:rPr>
        <w:t xml:space="preserve">o” </w:t>
      </w:r>
      <w:r w:rsidRPr="00CD3EE5">
        <w:rPr>
          <w:rFonts w:ascii="Segoe UI" w:eastAsia="Max Sans" w:hAnsi="Segoe UI" w:cs="Segoe UI"/>
          <w:sz w:val="20"/>
          <w:szCs w:val="20"/>
          <w:lang w:val="hr-HR"/>
        </w:rPr>
        <w:t>(</w:t>
      </w:r>
      <w:r w:rsidRPr="00CD3EE5">
        <w:rPr>
          <w:rFonts w:ascii="Segoe UI" w:hAnsi="Segoe UI" w:cs="Segoe UI"/>
          <w:i/>
          <w:iCs/>
          <w:sz w:val="20"/>
          <w:szCs w:val="20"/>
          <w:lang w:val="hr-HR"/>
        </w:rPr>
        <w:t>The Jinx Part Two)</w:t>
      </w:r>
      <w:r w:rsidRPr="001F28DF">
        <w:rPr>
          <w:rFonts w:ascii="Segoe UI" w:hAnsi="Segoe UI" w:cs="Segoe UI"/>
          <w:sz w:val="20"/>
          <w:szCs w:val="20"/>
          <w:lang w:val="hr-HR"/>
        </w:rPr>
        <w:t xml:space="preserve"> i novu komediju </w:t>
      </w:r>
      <w:r w:rsidRPr="001F28DF">
        <w:rPr>
          <w:rFonts w:ascii="Segoe UI" w:hAnsi="Segoe UI" w:cs="Segoe UI"/>
          <w:b/>
          <w:bCs/>
          <w:i/>
          <w:iCs/>
          <w:sz w:val="20"/>
          <w:szCs w:val="20"/>
          <w:lang w:val="hr-HR"/>
        </w:rPr>
        <w:t>The Franchise.</w:t>
      </w:r>
      <w:r w:rsidRPr="001F28DF">
        <w:rPr>
          <w:rFonts w:ascii="Segoe UI" w:hAnsi="Segoe UI" w:cs="Segoe UI"/>
          <w:sz w:val="20"/>
          <w:szCs w:val="20"/>
          <w:lang w:val="hr-HR"/>
        </w:rPr>
        <w:t xml:space="preserve"> Na Max stiže nova ponuda Max Originala bazirana na popularnim filmskim likovima i franšizama Warner Bros. Pictures</w:t>
      </w:r>
      <w:r w:rsidR="00031727">
        <w:rPr>
          <w:rFonts w:ascii="Segoe UI" w:hAnsi="Segoe UI" w:cs="Segoe UI"/>
          <w:sz w:val="20"/>
          <w:szCs w:val="20"/>
          <w:lang w:val="hr-HR"/>
        </w:rPr>
        <w:t>-</w:t>
      </w:r>
      <w:r w:rsidRPr="001F28DF">
        <w:rPr>
          <w:rFonts w:ascii="Segoe UI" w:hAnsi="Segoe UI" w:cs="Segoe UI"/>
          <w:sz w:val="20"/>
          <w:szCs w:val="20"/>
          <w:lang w:val="hr-HR"/>
        </w:rPr>
        <w:t xml:space="preserve">a, uključujući </w:t>
      </w:r>
      <w:r w:rsidRPr="001F28DF">
        <w:rPr>
          <w:rFonts w:ascii="Segoe UI" w:hAnsi="Segoe UI" w:cs="Segoe UI"/>
          <w:b/>
          <w:bCs/>
          <w:sz w:val="20"/>
          <w:szCs w:val="20"/>
          <w:lang w:val="hr-HR"/>
        </w:rPr>
        <w:t xml:space="preserve">„Pingvin“ </w:t>
      </w:r>
      <w:r w:rsidRPr="00CD3EE5">
        <w:rPr>
          <w:rFonts w:ascii="Segoe UI" w:hAnsi="Segoe UI" w:cs="Segoe UI"/>
          <w:i/>
          <w:iCs/>
          <w:sz w:val="20"/>
          <w:szCs w:val="20"/>
          <w:lang w:val="hr-HR"/>
        </w:rPr>
        <w:t xml:space="preserve">(The Penguin) </w:t>
      </w:r>
      <w:r w:rsidRPr="001F28DF">
        <w:rPr>
          <w:rFonts w:ascii="Segoe UI" w:hAnsi="Segoe UI" w:cs="Segoe UI"/>
          <w:sz w:val="20"/>
          <w:szCs w:val="20"/>
          <w:lang w:val="hr-HR"/>
        </w:rPr>
        <w:t xml:space="preserve">i </w:t>
      </w:r>
      <w:r w:rsidRPr="001F28DF">
        <w:rPr>
          <w:rFonts w:ascii="Segoe UI" w:hAnsi="Segoe UI" w:cs="Segoe UI"/>
          <w:b/>
          <w:bCs/>
          <w:sz w:val="20"/>
          <w:szCs w:val="20"/>
          <w:lang w:val="hr-HR"/>
        </w:rPr>
        <w:t>„Welcome to</w:t>
      </w:r>
      <w:r w:rsidRPr="001F28DF">
        <w:rPr>
          <w:rFonts w:ascii="Segoe UI" w:hAnsi="Segoe UI" w:cs="Segoe UI"/>
          <w:sz w:val="20"/>
          <w:szCs w:val="20"/>
          <w:lang w:val="hr-HR"/>
        </w:rPr>
        <w:t xml:space="preserve"> </w:t>
      </w:r>
      <w:r w:rsidRPr="001F28DF">
        <w:rPr>
          <w:rFonts w:ascii="Segoe UI" w:hAnsi="Segoe UI" w:cs="Segoe UI"/>
          <w:b/>
          <w:bCs/>
          <w:sz w:val="20"/>
          <w:szCs w:val="20"/>
          <w:lang w:val="hr-HR"/>
        </w:rPr>
        <w:t xml:space="preserve">Derry“ </w:t>
      </w:r>
      <w:r w:rsidRPr="00CD3EE5">
        <w:rPr>
          <w:rFonts w:ascii="Segoe UI" w:hAnsi="Segoe UI" w:cs="Segoe UI"/>
          <w:sz w:val="20"/>
          <w:szCs w:val="20"/>
          <w:lang w:val="hr-HR"/>
        </w:rPr>
        <w:t>(</w:t>
      </w:r>
      <w:r w:rsidRPr="00CD3EE5">
        <w:rPr>
          <w:rFonts w:ascii="Segoe UI" w:hAnsi="Segoe UI" w:cs="Segoe UI"/>
          <w:i/>
          <w:iCs/>
          <w:sz w:val="20"/>
          <w:szCs w:val="20"/>
          <w:lang w:val="hr-HR"/>
        </w:rPr>
        <w:t>IT</w:t>
      </w:r>
      <w:r w:rsidRPr="00CD3EE5">
        <w:rPr>
          <w:rFonts w:ascii="Segoe UI" w:hAnsi="Segoe UI" w:cs="Segoe UI"/>
          <w:sz w:val="20"/>
          <w:szCs w:val="20"/>
          <w:lang w:val="hr-HR"/>
        </w:rPr>
        <w:t xml:space="preserve"> </w:t>
      </w:r>
      <w:r w:rsidRPr="001F28DF">
        <w:rPr>
          <w:rFonts w:ascii="Segoe UI" w:hAnsi="Segoe UI" w:cs="Segoe UI"/>
          <w:sz w:val="20"/>
          <w:szCs w:val="20"/>
          <w:lang w:val="hr-HR"/>
        </w:rPr>
        <w:t>Stephena Kinga), kao i obožava</w:t>
      </w:r>
      <w:r w:rsidR="00AC2F39">
        <w:rPr>
          <w:rFonts w:ascii="Segoe UI" w:hAnsi="Segoe UI" w:cs="Segoe UI"/>
          <w:sz w:val="20"/>
          <w:szCs w:val="20"/>
          <w:lang w:val="hr-HR"/>
        </w:rPr>
        <w:t xml:space="preserve">ocima </w:t>
      </w:r>
      <w:r w:rsidRPr="001F28DF">
        <w:rPr>
          <w:rFonts w:ascii="Segoe UI" w:hAnsi="Segoe UI" w:cs="Segoe UI"/>
          <w:sz w:val="20"/>
          <w:szCs w:val="20"/>
          <w:lang w:val="hr-HR"/>
        </w:rPr>
        <w:t xml:space="preserve">omiljene Discovery serije poput </w:t>
      </w:r>
      <w:r w:rsidRPr="001F28DF">
        <w:rPr>
          <w:rFonts w:ascii="Segoe UI" w:hAnsi="Segoe UI" w:cs="Segoe UI"/>
          <w:b/>
          <w:bCs/>
          <w:sz w:val="20"/>
          <w:szCs w:val="20"/>
          <w:lang w:val="hr-HR"/>
        </w:rPr>
        <w:t xml:space="preserve">„90 dana do venčanja” </w:t>
      </w:r>
      <w:r w:rsidRPr="00CD3EE5">
        <w:rPr>
          <w:rFonts w:ascii="Segoe UI" w:hAnsi="Segoe UI" w:cs="Segoe UI"/>
          <w:sz w:val="20"/>
          <w:szCs w:val="20"/>
          <w:lang w:val="hr-HR"/>
        </w:rPr>
        <w:t>(90 Day Fiancé),</w:t>
      </w:r>
      <w:r w:rsidRPr="001F28DF">
        <w:rPr>
          <w:rFonts w:ascii="Segoe UI" w:hAnsi="Segoe UI" w:cs="Segoe UI"/>
          <w:b/>
          <w:bCs/>
          <w:sz w:val="20"/>
          <w:szCs w:val="20"/>
          <w:lang w:val="hr-HR"/>
        </w:rPr>
        <w:t xml:space="preserve"> ,,Zlatna groznica” </w:t>
      </w:r>
      <w:r w:rsidRPr="00CD3EE5">
        <w:rPr>
          <w:rFonts w:ascii="Segoe UI" w:hAnsi="Segoe UI" w:cs="Segoe UI"/>
          <w:i/>
          <w:iCs/>
          <w:sz w:val="20"/>
          <w:szCs w:val="20"/>
          <w:lang w:val="hr-HR"/>
        </w:rPr>
        <w:t>(Gold Rush</w:t>
      </w:r>
      <w:r w:rsidRPr="001F28DF">
        <w:rPr>
          <w:rFonts w:ascii="Segoe UI" w:hAnsi="Segoe UI" w:cs="Segoe UI"/>
          <w:sz w:val="20"/>
          <w:szCs w:val="20"/>
          <w:lang w:val="hr-HR"/>
        </w:rPr>
        <w:t xml:space="preserve">) </w:t>
      </w:r>
      <w:r w:rsidR="00CD3EE5">
        <w:rPr>
          <w:rFonts w:ascii="Segoe UI" w:hAnsi="Segoe UI" w:cs="Segoe UI"/>
          <w:sz w:val="20"/>
          <w:szCs w:val="20"/>
          <w:lang w:val="hr-HR"/>
        </w:rPr>
        <w:t>i</w:t>
      </w:r>
      <w:r w:rsidRPr="001F28DF">
        <w:rPr>
          <w:rFonts w:ascii="Segoe UI" w:hAnsi="Segoe UI" w:cs="Segoe UI"/>
          <w:sz w:val="20"/>
          <w:szCs w:val="20"/>
          <w:lang w:val="hr-HR"/>
        </w:rPr>
        <w:t xml:space="preserve"> </w:t>
      </w:r>
      <w:r w:rsidRPr="001F28DF">
        <w:rPr>
          <w:rFonts w:ascii="Segoe UI" w:hAnsi="Segoe UI" w:cs="Segoe UI"/>
          <w:b/>
          <w:bCs/>
          <w:sz w:val="20"/>
          <w:szCs w:val="20"/>
          <w:lang w:val="hr-HR"/>
        </w:rPr>
        <w:t>„</w:t>
      </w:r>
      <w:r w:rsidR="00AC2F39">
        <w:rPr>
          <w:rFonts w:ascii="Segoe UI" w:hAnsi="Segoe UI" w:cs="Segoe UI"/>
          <w:b/>
          <w:bCs/>
          <w:sz w:val="20"/>
          <w:szCs w:val="20"/>
          <w:lang w:val="hr-HR"/>
        </w:rPr>
        <w:t>Renoviranje kuća</w:t>
      </w:r>
      <w:r w:rsidRPr="001F28DF">
        <w:rPr>
          <w:rFonts w:ascii="Segoe UI" w:hAnsi="Segoe UI" w:cs="Segoe UI"/>
          <w:b/>
          <w:bCs/>
          <w:sz w:val="20"/>
          <w:szCs w:val="20"/>
          <w:lang w:val="hr-HR"/>
        </w:rPr>
        <w:t xml:space="preserve">” </w:t>
      </w:r>
      <w:r w:rsidRPr="00CD3EE5">
        <w:rPr>
          <w:rFonts w:ascii="Segoe UI" w:hAnsi="Segoe UI" w:cs="Segoe UI"/>
          <w:i/>
          <w:iCs/>
          <w:sz w:val="20"/>
          <w:szCs w:val="20"/>
          <w:lang w:val="hr-HR"/>
        </w:rPr>
        <w:t>(Fixer Upper).</w:t>
      </w:r>
      <w:r w:rsidRPr="001F28DF">
        <w:rPr>
          <w:rFonts w:ascii="Segoe UI" w:hAnsi="Segoe UI" w:cs="Segoe UI"/>
          <w:sz w:val="20"/>
          <w:szCs w:val="20"/>
          <w:lang w:val="hr-HR"/>
        </w:rPr>
        <w:t xml:space="preserve"> </w:t>
      </w:r>
    </w:p>
    <w:p w14:paraId="60E508FB" w14:textId="77777777" w:rsidR="00447747" w:rsidRPr="001F28DF" w:rsidRDefault="00447747" w:rsidP="002926CF">
      <w:pPr>
        <w:pStyle w:val="NoSpacing"/>
        <w:jc w:val="both"/>
        <w:rPr>
          <w:rFonts w:ascii="Segoe UI" w:eastAsia="Arial" w:hAnsi="Segoe UI" w:cs="Segoe UI"/>
          <w:sz w:val="20"/>
          <w:szCs w:val="20"/>
          <w:lang w:val="hr-HR"/>
        </w:rPr>
      </w:pPr>
    </w:p>
    <w:p w14:paraId="4D966F6E" w14:textId="6EB37EC5" w:rsidR="00447747" w:rsidRPr="001F28DF" w:rsidRDefault="00023ABB" w:rsidP="002926CF">
      <w:pPr>
        <w:pStyle w:val="NoSpacing"/>
        <w:jc w:val="both"/>
        <w:rPr>
          <w:rFonts w:ascii="Segoe UI" w:hAnsi="Segoe UI" w:cs="Segoe UI"/>
          <w:sz w:val="20"/>
          <w:szCs w:val="20"/>
          <w:lang w:val="hr-HR"/>
        </w:rPr>
      </w:pPr>
      <w:r w:rsidRPr="001F28DF">
        <w:rPr>
          <w:rFonts w:ascii="Segoe UI" w:eastAsia="Arial" w:hAnsi="Segoe UI" w:cs="Segoe UI"/>
          <w:sz w:val="20"/>
          <w:szCs w:val="20"/>
          <w:lang w:val="hr-HR"/>
        </w:rPr>
        <w:t xml:space="preserve">Sport će obožavateljima nuditi opsežnu pokrivenost glavnih sportskih događaja, uključujući teniski </w:t>
      </w:r>
      <w:r w:rsidR="00031727">
        <w:rPr>
          <w:rFonts w:ascii="Segoe UI" w:eastAsia="Arial" w:hAnsi="Segoe UI" w:cs="Segoe UI"/>
          <w:b/>
          <w:bCs/>
          <w:i/>
          <w:iCs/>
          <w:sz w:val="20"/>
          <w:szCs w:val="20"/>
          <w:lang w:val="hr-HR"/>
        </w:rPr>
        <w:t xml:space="preserve">grend </w:t>
      </w:r>
      <w:r w:rsidRPr="001F28DF">
        <w:rPr>
          <w:rFonts w:ascii="Segoe UI" w:eastAsia="Arial" w:hAnsi="Segoe UI" w:cs="Segoe UI"/>
          <w:b/>
          <w:bCs/>
          <w:i/>
          <w:iCs/>
          <w:sz w:val="20"/>
          <w:szCs w:val="20"/>
          <w:lang w:val="hr-HR"/>
        </w:rPr>
        <w:t xml:space="preserve"> </w:t>
      </w:r>
      <w:r w:rsidR="00031727">
        <w:rPr>
          <w:rFonts w:ascii="Segoe UI" w:eastAsia="Arial" w:hAnsi="Segoe UI" w:cs="Segoe UI"/>
          <w:b/>
          <w:bCs/>
          <w:i/>
          <w:iCs/>
          <w:sz w:val="20"/>
          <w:szCs w:val="20"/>
          <w:lang w:val="hr-HR"/>
        </w:rPr>
        <w:t>slemove</w:t>
      </w:r>
      <w:r w:rsidRPr="001F28DF">
        <w:rPr>
          <w:rFonts w:ascii="Segoe UI" w:eastAsia="Arial" w:hAnsi="Segoe UI" w:cs="Segoe UI"/>
          <w:sz w:val="20"/>
          <w:szCs w:val="20"/>
          <w:lang w:val="hr-HR"/>
        </w:rPr>
        <w:t xml:space="preserve"> kao što su </w:t>
      </w:r>
      <w:r w:rsidRPr="001F28DF">
        <w:rPr>
          <w:rFonts w:ascii="Segoe UI" w:eastAsia="Arial" w:hAnsi="Segoe UI" w:cs="Segoe UI"/>
          <w:b/>
          <w:bCs/>
          <w:i/>
          <w:iCs/>
          <w:sz w:val="20"/>
          <w:szCs w:val="20"/>
          <w:lang w:val="hr-HR"/>
        </w:rPr>
        <w:t>Australian Open, Roland</w:t>
      </w:r>
      <w:r w:rsidR="00031727">
        <w:rPr>
          <w:rFonts w:ascii="Segoe UI" w:eastAsia="Arial" w:hAnsi="Segoe UI" w:cs="Segoe UI"/>
          <w:b/>
          <w:bCs/>
          <w:i/>
          <w:iCs/>
          <w:sz w:val="20"/>
          <w:szCs w:val="20"/>
          <w:lang w:val="hr-HR"/>
        </w:rPr>
        <w:t xml:space="preserve"> </w:t>
      </w:r>
      <w:r w:rsidRPr="001F28DF">
        <w:rPr>
          <w:rFonts w:ascii="Segoe UI" w:eastAsia="Arial" w:hAnsi="Segoe UI" w:cs="Segoe UI"/>
          <w:b/>
          <w:bCs/>
          <w:i/>
          <w:iCs/>
          <w:sz w:val="20"/>
          <w:szCs w:val="20"/>
          <w:lang w:val="hr-HR"/>
        </w:rPr>
        <w:t>Garos</w:t>
      </w:r>
      <w:r w:rsidR="00CD3EE5">
        <w:rPr>
          <w:rFonts w:ascii="Segoe UI" w:eastAsia="Arial" w:hAnsi="Segoe UI" w:cs="Segoe UI"/>
          <w:b/>
          <w:bCs/>
          <w:sz w:val="20"/>
          <w:szCs w:val="20"/>
          <w:lang w:val="hr-HR"/>
        </w:rPr>
        <w:t xml:space="preserve"> </w:t>
      </w:r>
      <w:r w:rsidRPr="001F28DF">
        <w:rPr>
          <w:rFonts w:ascii="Segoe UI" w:eastAsia="Arial" w:hAnsi="Segoe UI" w:cs="Segoe UI"/>
          <w:sz w:val="20"/>
          <w:szCs w:val="20"/>
          <w:lang w:val="hr-HR"/>
        </w:rPr>
        <w:t xml:space="preserve">i </w:t>
      </w:r>
      <w:r w:rsidRPr="001F28DF">
        <w:rPr>
          <w:rFonts w:ascii="Segoe UI" w:eastAsia="Arial" w:hAnsi="Segoe UI" w:cs="Segoe UI"/>
          <w:b/>
          <w:bCs/>
          <w:i/>
          <w:iCs/>
          <w:sz w:val="20"/>
          <w:szCs w:val="20"/>
          <w:lang w:val="hr-HR"/>
        </w:rPr>
        <w:t>US Open</w:t>
      </w:r>
      <w:r w:rsidRPr="001F28DF">
        <w:rPr>
          <w:rFonts w:ascii="Segoe UI" w:eastAsia="Arial" w:hAnsi="Segoe UI" w:cs="Segoe UI"/>
          <w:sz w:val="20"/>
          <w:szCs w:val="20"/>
          <w:lang w:val="hr-HR"/>
        </w:rPr>
        <w:t xml:space="preserve">, tri velike biciklističke trke - </w:t>
      </w:r>
      <w:r w:rsidRPr="001F28DF">
        <w:rPr>
          <w:rFonts w:ascii="Segoe UI" w:eastAsia="Arial" w:hAnsi="Segoe UI" w:cs="Segoe UI"/>
          <w:b/>
          <w:bCs/>
          <w:i/>
          <w:iCs/>
          <w:sz w:val="20"/>
          <w:szCs w:val="20"/>
          <w:lang w:val="hr-HR"/>
        </w:rPr>
        <w:t xml:space="preserve">Giro d’Italia, La Vuelta a España </w:t>
      </w:r>
      <w:r w:rsidRPr="001F28DF">
        <w:rPr>
          <w:rFonts w:ascii="Segoe UI" w:eastAsia="Arial" w:hAnsi="Segoe UI" w:cs="Segoe UI"/>
          <w:sz w:val="20"/>
          <w:szCs w:val="20"/>
          <w:lang w:val="hr-HR"/>
        </w:rPr>
        <w:t>i</w:t>
      </w:r>
      <w:r w:rsidRPr="001F28DF">
        <w:rPr>
          <w:rFonts w:ascii="Segoe UI" w:eastAsia="Arial" w:hAnsi="Segoe UI" w:cs="Segoe UI"/>
          <w:b/>
          <w:bCs/>
          <w:i/>
          <w:iCs/>
          <w:sz w:val="20"/>
          <w:szCs w:val="20"/>
          <w:lang w:val="hr-HR"/>
        </w:rPr>
        <w:t xml:space="preserve"> Tour de France</w:t>
      </w:r>
      <w:r w:rsidRPr="001F28DF">
        <w:rPr>
          <w:rFonts w:ascii="Segoe UI" w:eastAsia="Arial" w:hAnsi="Segoe UI" w:cs="Segoe UI"/>
          <w:sz w:val="20"/>
          <w:szCs w:val="20"/>
          <w:lang w:val="hr-HR"/>
        </w:rPr>
        <w:t xml:space="preserve">, uz </w:t>
      </w:r>
      <w:r w:rsidRPr="001F28DF">
        <w:rPr>
          <w:rFonts w:ascii="Segoe UI" w:eastAsia="Arial" w:hAnsi="Segoe UI" w:cs="Segoe UI"/>
          <w:b/>
          <w:bCs/>
          <w:i/>
          <w:iCs/>
          <w:sz w:val="20"/>
          <w:szCs w:val="20"/>
          <w:lang w:val="hr-HR"/>
        </w:rPr>
        <w:t xml:space="preserve">Tour de France Femmes, 24 sata Le Mansa </w:t>
      </w:r>
      <w:r w:rsidRPr="001F28DF">
        <w:rPr>
          <w:rFonts w:ascii="Segoe UI" w:eastAsia="Arial" w:hAnsi="Segoe UI" w:cs="Segoe UI"/>
          <w:sz w:val="20"/>
          <w:szCs w:val="20"/>
          <w:lang w:val="hr-HR"/>
        </w:rPr>
        <w:t>i svaki značajan zimski sport na</w:t>
      </w:r>
      <w:r w:rsidRPr="001F28DF">
        <w:rPr>
          <w:rFonts w:ascii="Segoe UI" w:eastAsia="Arial" w:hAnsi="Segoe UI" w:cs="Segoe UI"/>
          <w:b/>
          <w:bCs/>
          <w:i/>
          <w:iCs/>
          <w:sz w:val="20"/>
          <w:szCs w:val="20"/>
          <w:lang w:val="hr-HR"/>
        </w:rPr>
        <w:t xml:space="preserve"> </w:t>
      </w:r>
      <w:r w:rsidR="00353C0C">
        <w:rPr>
          <w:rFonts w:ascii="Segoe UI" w:eastAsia="Arial" w:hAnsi="Segoe UI" w:cs="Segoe UI"/>
          <w:b/>
          <w:bCs/>
          <w:i/>
          <w:iCs/>
          <w:sz w:val="20"/>
          <w:szCs w:val="20"/>
          <w:lang w:val="hr-HR"/>
        </w:rPr>
        <w:t>Svetskom prvenstvu</w:t>
      </w:r>
      <w:r w:rsidRPr="001F28DF">
        <w:rPr>
          <w:rFonts w:ascii="Segoe UI" w:eastAsia="Arial" w:hAnsi="Segoe UI" w:cs="Segoe UI"/>
          <w:sz w:val="20"/>
          <w:szCs w:val="20"/>
          <w:lang w:val="hr-HR"/>
        </w:rPr>
        <w:t xml:space="preserve"> i </w:t>
      </w:r>
      <w:r w:rsidR="00353C0C">
        <w:rPr>
          <w:rFonts w:ascii="Segoe UI" w:eastAsia="Arial" w:hAnsi="Segoe UI" w:cs="Segoe UI"/>
          <w:b/>
          <w:bCs/>
          <w:i/>
          <w:iCs/>
          <w:sz w:val="20"/>
          <w:szCs w:val="20"/>
          <w:lang w:val="hr-HR"/>
        </w:rPr>
        <w:t>Svetskom kupu</w:t>
      </w:r>
      <w:r w:rsidRPr="001F28DF">
        <w:rPr>
          <w:rFonts w:ascii="Segoe UI" w:eastAsia="Arial" w:hAnsi="Segoe UI" w:cs="Segoe UI"/>
          <w:b/>
          <w:bCs/>
          <w:i/>
          <w:iCs/>
          <w:sz w:val="20"/>
          <w:szCs w:val="20"/>
          <w:lang w:val="hr-HR"/>
        </w:rPr>
        <w:t xml:space="preserve">. </w:t>
      </w:r>
      <w:r w:rsidR="00CD3EE5" w:rsidRPr="00CD3EE5">
        <w:rPr>
          <w:rFonts w:ascii="Segoe UI" w:eastAsia="Arial" w:hAnsi="Segoe UI" w:cs="Segoe UI"/>
          <w:sz w:val="20"/>
          <w:szCs w:val="20"/>
          <w:lang w:val="hr-HR"/>
        </w:rPr>
        <w:t>(</w:t>
      </w:r>
      <w:r w:rsidR="00353C0C">
        <w:rPr>
          <w:rFonts w:ascii="Segoe UI" w:eastAsia="Arial" w:hAnsi="Segoe UI" w:cs="Segoe UI"/>
          <w:sz w:val="20"/>
          <w:szCs w:val="20"/>
          <w:lang w:val="hr-HR"/>
        </w:rPr>
        <w:t>p</w:t>
      </w:r>
      <w:r w:rsidRPr="00CD3EE5">
        <w:rPr>
          <w:rFonts w:ascii="Segoe UI" w:eastAsia="Arial" w:hAnsi="Segoe UI" w:cs="Segoe UI"/>
          <w:sz w:val="20"/>
          <w:szCs w:val="20"/>
          <w:lang w:val="hr-HR"/>
        </w:rPr>
        <w:t xml:space="preserve">rava </w:t>
      </w:r>
      <w:r w:rsidRPr="001F28DF">
        <w:rPr>
          <w:rFonts w:ascii="Segoe UI" w:eastAsia="Arial" w:hAnsi="Segoe UI" w:cs="Segoe UI"/>
          <w:sz w:val="20"/>
          <w:szCs w:val="20"/>
          <w:lang w:val="hr-HR"/>
        </w:rPr>
        <w:t>za sportska događanja se razlikuju od zemlje</w:t>
      </w:r>
      <w:r w:rsidRPr="001F28DF">
        <w:rPr>
          <w:rFonts w:ascii="Segoe UI" w:eastAsia="Arial" w:hAnsi="Segoe UI" w:cs="Segoe UI"/>
          <w:b/>
          <w:bCs/>
          <w:i/>
          <w:iCs/>
          <w:sz w:val="20"/>
          <w:szCs w:val="20"/>
          <w:lang w:val="hr-HR"/>
        </w:rPr>
        <w:t xml:space="preserve"> </w:t>
      </w:r>
      <w:r w:rsidRPr="001F28DF">
        <w:rPr>
          <w:rFonts w:ascii="Segoe UI" w:eastAsia="Arial" w:hAnsi="Segoe UI" w:cs="Segoe UI"/>
          <w:sz w:val="20"/>
          <w:szCs w:val="20"/>
          <w:lang w:val="hr-HR"/>
        </w:rPr>
        <w:t>do zemlje.</w:t>
      </w:r>
      <w:r w:rsidR="00CD3EE5">
        <w:rPr>
          <w:rFonts w:ascii="Segoe UI" w:eastAsia="Arial" w:hAnsi="Segoe UI" w:cs="Segoe UI"/>
          <w:sz w:val="20"/>
          <w:szCs w:val="20"/>
          <w:lang w:val="hr-HR"/>
        </w:rPr>
        <w:t>)</w:t>
      </w:r>
    </w:p>
    <w:p w14:paraId="1F3DBE88" w14:textId="77777777" w:rsidR="00447747" w:rsidRPr="001F28DF" w:rsidRDefault="00447747" w:rsidP="002926CF">
      <w:pPr>
        <w:ind w:right="-20"/>
        <w:jc w:val="both"/>
        <w:rPr>
          <w:rFonts w:ascii="Segoe UI" w:eastAsia="Max Sans" w:hAnsi="Segoe UI" w:cs="Segoe UI"/>
          <w:sz w:val="20"/>
          <w:szCs w:val="20"/>
          <w:lang w:val="hr-HR"/>
        </w:rPr>
      </w:pPr>
    </w:p>
    <w:p w14:paraId="1EC32CA4" w14:textId="52451B9C" w:rsidR="00447747" w:rsidRPr="001F28DF" w:rsidRDefault="00023ABB" w:rsidP="002926CF">
      <w:pPr>
        <w:ind w:right="-20"/>
        <w:jc w:val="both"/>
        <w:rPr>
          <w:rFonts w:ascii="Segoe UI" w:hAnsi="Segoe UI" w:cs="Segoe UI"/>
          <w:sz w:val="20"/>
          <w:szCs w:val="20"/>
          <w:lang w:val="hr-HR"/>
        </w:rPr>
      </w:pPr>
      <w:r w:rsidRPr="001F28DF">
        <w:rPr>
          <w:rFonts w:ascii="Segoe UI" w:hAnsi="Segoe UI" w:cs="Segoe UI"/>
          <w:sz w:val="20"/>
          <w:szCs w:val="20"/>
          <w:lang w:val="hr-HR"/>
        </w:rPr>
        <w:t xml:space="preserve">*Kanali i sadržaj uživo u standard i premium pretplatama </w:t>
      </w:r>
      <w:r w:rsidR="00AC2F39">
        <w:rPr>
          <w:rFonts w:ascii="Segoe UI" w:hAnsi="Segoe UI" w:cs="Segoe UI"/>
          <w:sz w:val="20"/>
          <w:szCs w:val="20"/>
          <w:lang w:val="hr-HR"/>
        </w:rPr>
        <w:t>kao i</w:t>
      </w:r>
      <w:r w:rsidRPr="001F28DF">
        <w:rPr>
          <w:rFonts w:ascii="Segoe UI" w:hAnsi="Segoe UI" w:cs="Segoe UI"/>
          <w:sz w:val="20"/>
          <w:szCs w:val="20"/>
          <w:lang w:val="hr-HR"/>
        </w:rPr>
        <w:t xml:space="preserve"> sport mogu sadržati </w:t>
      </w:r>
      <w:r w:rsidR="00AC2F39">
        <w:rPr>
          <w:rFonts w:ascii="Segoe UI" w:hAnsi="Segoe UI" w:cs="Segoe UI"/>
          <w:sz w:val="20"/>
          <w:szCs w:val="20"/>
          <w:lang w:val="hr-HR"/>
        </w:rPr>
        <w:t>reklame</w:t>
      </w:r>
      <w:r w:rsidRPr="001F28DF">
        <w:rPr>
          <w:rFonts w:ascii="Segoe UI" w:hAnsi="Segoe UI" w:cs="Segoe UI"/>
          <w:sz w:val="20"/>
          <w:szCs w:val="20"/>
          <w:lang w:val="hr-HR"/>
        </w:rPr>
        <w:t xml:space="preserve">. Sadržaj na zahtev u svim pretplatama može uključivati sponzorstvo i plasman proizvoda. Sav </w:t>
      </w:r>
      <w:r w:rsidRPr="001F28DF">
        <w:rPr>
          <w:rFonts w:ascii="Segoe UI" w:hAnsi="Segoe UI" w:cs="Segoe UI"/>
          <w:sz w:val="20"/>
          <w:szCs w:val="20"/>
          <w:lang w:val="hr-HR"/>
        </w:rPr>
        <w:t>sadržaj neće biti dostupan prilikom pokretanja.</w:t>
      </w:r>
    </w:p>
    <w:p w14:paraId="40946320" w14:textId="77777777" w:rsidR="00447747" w:rsidRPr="001F28DF" w:rsidRDefault="00447747" w:rsidP="002926CF">
      <w:pPr>
        <w:ind w:right="-20"/>
        <w:jc w:val="both"/>
        <w:rPr>
          <w:rFonts w:ascii="Segoe UI" w:hAnsi="Segoe UI" w:cs="Segoe UI"/>
          <w:sz w:val="20"/>
          <w:szCs w:val="20"/>
          <w:lang w:val="hr-HR"/>
        </w:rPr>
      </w:pPr>
    </w:p>
    <w:p w14:paraId="17AB8A69" w14:textId="77777777" w:rsidR="00447747" w:rsidRPr="001F28DF" w:rsidRDefault="00447747" w:rsidP="002926CF">
      <w:pPr>
        <w:jc w:val="both"/>
        <w:rPr>
          <w:rFonts w:ascii="Segoe UI" w:hAnsi="Segoe UI" w:cs="Segoe UI"/>
          <w:sz w:val="20"/>
          <w:szCs w:val="20"/>
          <w:lang w:val="hr-HR"/>
        </w:rPr>
      </w:pPr>
    </w:p>
    <w:p w14:paraId="2AE99212" w14:textId="77777777" w:rsidR="00447747" w:rsidRPr="001F28DF" w:rsidRDefault="00447747" w:rsidP="002926CF">
      <w:pPr>
        <w:jc w:val="both"/>
        <w:rPr>
          <w:rFonts w:ascii="Segoe UI" w:hAnsi="Segoe UI" w:cs="Segoe UI"/>
          <w:sz w:val="20"/>
          <w:szCs w:val="20"/>
          <w:lang w:val="hr-HR"/>
        </w:rPr>
      </w:pPr>
    </w:p>
    <w:p w14:paraId="54661E97" w14:textId="77777777" w:rsidR="00AC2F39" w:rsidRPr="00465FF3" w:rsidRDefault="00AC2F39" w:rsidP="00AC2F39">
      <w:pPr>
        <w:jc w:val="both"/>
        <w:rPr>
          <w:rFonts w:ascii="Segoe UI" w:hAnsi="Segoe UI" w:cs="Segoe UI"/>
          <w:b/>
          <w:bCs/>
          <w:color w:val="808080" w:themeColor="background1" w:themeShade="80"/>
          <w:sz w:val="18"/>
          <w:szCs w:val="18"/>
          <w:lang w:val="hr-HR"/>
        </w:rPr>
      </w:pPr>
      <w:r w:rsidRPr="00465FF3">
        <w:rPr>
          <w:rFonts w:ascii="Segoe UI" w:hAnsi="Segoe UI" w:cs="Segoe UI"/>
          <w:b/>
          <w:bCs/>
          <w:color w:val="808080" w:themeColor="background1" w:themeShade="80"/>
          <w:sz w:val="18"/>
          <w:szCs w:val="18"/>
          <w:lang w:val="hr-HR"/>
        </w:rPr>
        <w:t xml:space="preserve">O kompaniji Warner Bros. Discovery </w:t>
      </w:r>
    </w:p>
    <w:p w14:paraId="6CB076A5" w14:textId="77777777" w:rsidR="00AC2F39" w:rsidRPr="00465FF3" w:rsidRDefault="00AC2F39" w:rsidP="00AC2F39">
      <w:pPr>
        <w:jc w:val="both"/>
        <w:rPr>
          <w:rFonts w:ascii="Segoe UI" w:hAnsi="Segoe UI" w:cs="Segoe UI"/>
          <w:color w:val="808080" w:themeColor="background1" w:themeShade="80"/>
          <w:sz w:val="18"/>
          <w:szCs w:val="18"/>
          <w:lang w:val="sr-Latn-RS"/>
        </w:rPr>
      </w:pPr>
      <w:r w:rsidRPr="00465FF3">
        <w:rPr>
          <w:rFonts w:ascii="Segoe UI" w:hAnsi="Segoe UI" w:cs="Segoe UI"/>
          <w:color w:val="808080" w:themeColor="background1" w:themeShade="80"/>
          <w:sz w:val="18"/>
          <w:szCs w:val="18"/>
          <w:lang w:val="hr-HR"/>
        </w:rPr>
        <w:t>Warner Bros. Discovery (NASDAQ: WBD) je vodeća globalna kompanija iz oblasti medija i zabave, koja stvara i distribuira najdiferenciraniji i najpotpuniji svetski portfolio sadržaja i brendova na području televizije, filma i striminga. Prisutni u više od 220 zemalja i teritorija i na 50 jezika, Warner Bros. Discovery inspiriše, informiše i zabavlja publiku širom sveta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posetite http://www.wbd.com.</w:t>
      </w:r>
    </w:p>
    <w:p w14:paraId="48C49871" w14:textId="77777777" w:rsidR="00AC2F39" w:rsidRPr="00465FF3" w:rsidRDefault="00AC2F39" w:rsidP="00AC2F39">
      <w:pPr>
        <w:jc w:val="both"/>
        <w:rPr>
          <w:rFonts w:ascii="Segoe UI" w:hAnsi="Segoe UI" w:cs="Segoe UI"/>
          <w:b/>
          <w:bCs/>
          <w:color w:val="808080" w:themeColor="background1" w:themeShade="80"/>
          <w:sz w:val="18"/>
          <w:szCs w:val="18"/>
          <w:lang w:val="hr-HR"/>
        </w:rPr>
      </w:pPr>
    </w:p>
    <w:p w14:paraId="391914AC" w14:textId="77777777" w:rsidR="00AC2F39" w:rsidRPr="00465FF3" w:rsidRDefault="00AC2F39" w:rsidP="00AC2F39">
      <w:pPr>
        <w:jc w:val="both"/>
        <w:rPr>
          <w:rFonts w:ascii="Segoe UI" w:hAnsi="Segoe UI" w:cs="Segoe UI"/>
          <w:b/>
          <w:bCs/>
          <w:color w:val="808080" w:themeColor="background1" w:themeShade="80"/>
          <w:sz w:val="18"/>
          <w:szCs w:val="18"/>
          <w:lang w:val="hr-HR"/>
        </w:rPr>
      </w:pPr>
      <w:r w:rsidRPr="00465FF3">
        <w:rPr>
          <w:rFonts w:ascii="Segoe UI" w:hAnsi="Segoe UI" w:cs="Segoe UI"/>
          <w:b/>
          <w:bCs/>
          <w:color w:val="808080" w:themeColor="background1" w:themeShade="80"/>
          <w:sz w:val="18"/>
          <w:szCs w:val="18"/>
          <w:lang w:val="hr-HR"/>
        </w:rPr>
        <w:t>O Max platformi</w:t>
      </w:r>
    </w:p>
    <w:p w14:paraId="123ADA5C" w14:textId="77777777" w:rsidR="00AC2F39" w:rsidRPr="00465FF3" w:rsidRDefault="00AC2F39" w:rsidP="00AC2F39">
      <w:pPr>
        <w:jc w:val="both"/>
        <w:rPr>
          <w:rFonts w:ascii="Segoe UI" w:hAnsi="Segoe UI" w:cs="Segoe UI"/>
          <w:color w:val="808080" w:themeColor="background1" w:themeShade="80"/>
          <w:sz w:val="18"/>
          <w:szCs w:val="18"/>
          <w:lang w:val="hr-HR"/>
        </w:rPr>
      </w:pPr>
      <w:r w:rsidRPr="00465FF3">
        <w:rPr>
          <w:rFonts w:ascii="Segoe UI" w:hAnsi="Segoe UI" w:cs="Segoe UI"/>
          <w:color w:val="808080" w:themeColor="background1" w:themeShade="80"/>
          <w:sz w:val="18"/>
          <w:szCs w:val="18"/>
          <w:lang w:val="hr-HR"/>
        </w:rPr>
        <w:t>Max® je platforma za striming kompanije Warner Bros. Discovery, koja pruža kvalitetan sadržaj za sve ukućane. Sa personalizovanim korisničkim iskustvom koje donosi jedinstvene priče u rasponu od najboljeg neskriptovanog do najvišeg kvaliteta u skriptovanom programiranju, Max je mesto za HBO Originals, Warner Bros. filmove, Max Originals, DC univerzum i čarobnjački svet Harija Pottera , kao i široku ponudu sadržaja za decu i porodice brendova kao što su Cartoon Network i Discovery Kids, Adult Swim animacije za odrasle i najbolje programe za hranu, dom, rijaliti, lifestyle i dokumentarne filmove vodećih brendova kao što su Discovery Channel, Discovery Home &amp; Health, ID i još mnogo toga, sve na jednom mestu. Platforma je pokrenuta u Sjedinjenim Državama u maju 2023. godine, a na 39 teritorija širom Latinske Amerike i Kariba 27. februara.</w:t>
      </w:r>
    </w:p>
    <w:p w14:paraId="76D7C706" w14:textId="77777777" w:rsidR="00AC2F39" w:rsidRPr="00465FF3" w:rsidRDefault="00AC2F39" w:rsidP="00AC2F39">
      <w:pPr>
        <w:jc w:val="both"/>
        <w:rPr>
          <w:rFonts w:ascii="Segoe UI" w:hAnsi="Segoe UI" w:cs="Segoe UI"/>
          <w:sz w:val="20"/>
          <w:szCs w:val="20"/>
          <w:lang w:val="hr-HR"/>
        </w:rPr>
      </w:pPr>
    </w:p>
    <w:p w14:paraId="4EFB1595" w14:textId="77777777" w:rsidR="00AC2F39" w:rsidRPr="00465FF3" w:rsidRDefault="00AC2F39" w:rsidP="00AC2F39">
      <w:pPr>
        <w:jc w:val="both"/>
        <w:rPr>
          <w:rFonts w:ascii="Segoe UI" w:hAnsi="Segoe UI" w:cs="Segoe UI"/>
          <w:sz w:val="20"/>
          <w:szCs w:val="20"/>
          <w:lang w:val="hr-HR"/>
        </w:rPr>
      </w:pPr>
    </w:p>
    <w:p w14:paraId="1177DE42" w14:textId="77777777" w:rsidR="00AC2F39" w:rsidRPr="00465FF3" w:rsidRDefault="00AC2F39" w:rsidP="00AC2F39">
      <w:pPr>
        <w:jc w:val="center"/>
        <w:rPr>
          <w:rFonts w:ascii="Segoe UI" w:eastAsia="Max Sans" w:hAnsi="Segoe UI" w:cs="Segoe UI"/>
          <w:color w:val="808080" w:themeColor="background1" w:themeShade="80"/>
          <w:sz w:val="20"/>
          <w:szCs w:val="20"/>
          <w:lang w:val="hr-HR"/>
        </w:rPr>
      </w:pPr>
      <w:r w:rsidRPr="00465FF3">
        <w:rPr>
          <w:rFonts w:ascii="Segoe UI" w:eastAsia="Max Sans" w:hAnsi="Segoe UI" w:cs="Segoe UI"/>
          <w:color w:val="808080" w:themeColor="background1" w:themeShade="80"/>
          <w:sz w:val="20"/>
          <w:szCs w:val="20"/>
          <w:lang w:val="hr-HR"/>
        </w:rPr>
        <w:t>HBO Adria d.o.o.</w:t>
      </w:r>
    </w:p>
    <w:p w14:paraId="3E963762" w14:textId="77777777" w:rsidR="00AC2F39" w:rsidRPr="00465FF3" w:rsidRDefault="00AC2F39" w:rsidP="00AC2F39">
      <w:pPr>
        <w:jc w:val="center"/>
        <w:rPr>
          <w:rFonts w:ascii="Segoe UI" w:eastAsia="Max Sans" w:hAnsi="Segoe UI" w:cs="Segoe UI"/>
          <w:color w:val="808080" w:themeColor="background1" w:themeShade="80"/>
          <w:sz w:val="20"/>
          <w:szCs w:val="20"/>
          <w:lang w:val="hr-HR"/>
        </w:rPr>
      </w:pPr>
      <w:r w:rsidRPr="00465FF3">
        <w:rPr>
          <w:rFonts w:ascii="Segoe UI" w:eastAsia="Max Sans" w:hAnsi="Segoe UI" w:cs="Segoe UI"/>
          <w:color w:val="808080" w:themeColor="background1" w:themeShade="80"/>
          <w:sz w:val="20"/>
          <w:szCs w:val="20"/>
          <w:lang w:val="hr-HR"/>
        </w:rPr>
        <w:t>Klara Vragolov</w:t>
      </w:r>
    </w:p>
    <w:p w14:paraId="23D7874A" w14:textId="77777777" w:rsidR="00AC2F39" w:rsidRPr="00465FF3" w:rsidRDefault="00AC2F39" w:rsidP="00AC2F39">
      <w:pPr>
        <w:jc w:val="center"/>
        <w:rPr>
          <w:rFonts w:ascii="Segoe UI" w:eastAsia="Max Sans" w:hAnsi="Segoe UI" w:cs="Segoe UI"/>
          <w:color w:val="808080" w:themeColor="background1" w:themeShade="80"/>
          <w:sz w:val="20"/>
          <w:szCs w:val="20"/>
          <w:lang w:val="hr-HR"/>
        </w:rPr>
      </w:pPr>
      <w:r w:rsidRPr="00465FF3">
        <w:rPr>
          <w:rFonts w:ascii="Segoe UI" w:eastAsia="Max Sans" w:hAnsi="Segoe UI" w:cs="Segoe UI"/>
          <w:color w:val="808080" w:themeColor="background1" w:themeShade="80"/>
          <w:sz w:val="20"/>
          <w:szCs w:val="20"/>
          <w:lang w:val="hr-HR"/>
        </w:rPr>
        <w:t>klara.vragolov@wbd.com</w:t>
      </w:r>
    </w:p>
    <w:p w14:paraId="3648E809" w14:textId="77777777" w:rsidR="00447747" w:rsidRPr="00CD3EE5" w:rsidRDefault="00447747" w:rsidP="002926CF">
      <w:pPr>
        <w:jc w:val="both"/>
        <w:rPr>
          <w:rFonts w:ascii="Segoe UI" w:hAnsi="Segoe UI" w:cs="Segoe UI"/>
          <w:color w:val="808080" w:themeColor="background1" w:themeShade="80"/>
          <w:sz w:val="20"/>
          <w:szCs w:val="20"/>
          <w:lang w:val="hr-HR"/>
        </w:rPr>
      </w:pPr>
    </w:p>
    <w:p w14:paraId="25FA6DFF" w14:textId="77777777" w:rsidR="00447747" w:rsidRPr="001F28DF" w:rsidRDefault="00447747" w:rsidP="002926CF">
      <w:pPr>
        <w:jc w:val="both"/>
        <w:rPr>
          <w:rFonts w:ascii="Segoe UI" w:hAnsi="Segoe UI" w:cs="Segoe UI"/>
          <w:sz w:val="20"/>
          <w:szCs w:val="20"/>
          <w:lang w:val="hr-HR"/>
        </w:rPr>
      </w:pPr>
    </w:p>
    <w:sectPr w:rsidR="00447747" w:rsidRPr="001F28DF">
      <w:head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F55132" w14:textId="77777777" w:rsidR="00390074" w:rsidRDefault="00390074">
      <w:r>
        <w:separator/>
      </w:r>
    </w:p>
  </w:endnote>
  <w:endnote w:type="continuationSeparator" w:id="0">
    <w:p w14:paraId="7040F0AA" w14:textId="77777777" w:rsidR="00390074" w:rsidRDefault="00390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ax Sans">
    <w:altName w:val="Calibri"/>
    <w:charset w:val="00"/>
    <w:family w:val="auto"/>
    <w:pitch w:val="variable"/>
    <w:sig w:usb0="A00002FF" w:usb1="0000A47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F2C3D4" w14:textId="77777777" w:rsidR="00390074" w:rsidRDefault="00390074">
      <w:r>
        <w:rPr>
          <w:color w:val="000000"/>
        </w:rPr>
        <w:separator/>
      </w:r>
    </w:p>
  </w:footnote>
  <w:footnote w:type="continuationSeparator" w:id="0">
    <w:p w14:paraId="055335D5" w14:textId="77777777" w:rsidR="00390074" w:rsidRDefault="003900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E48AC" w14:textId="77777777" w:rsidR="00E41AF2" w:rsidRDefault="00023ABB">
    <w:pPr>
      <w:pStyle w:val="Header"/>
      <w:jc w:val="right"/>
    </w:pPr>
    <w:r>
      <w:rPr>
        <w:noProof/>
      </w:rPr>
      <w:drawing>
        <wp:inline distT="0" distB="0" distL="0" distR="0" wp14:anchorId="0C285F59" wp14:editId="03DE82EC">
          <wp:extent cx="1205069" cy="373980"/>
          <wp:effectExtent l="0" t="0" r="0" b="7020"/>
          <wp:docPr id="1"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C73CF8"/>
    <w:multiLevelType w:val="multilevel"/>
    <w:tmpl w:val="5B0A01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A353F8F"/>
    <w:multiLevelType w:val="multilevel"/>
    <w:tmpl w:val="2D48A98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46E5000F"/>
    <w:multiLevelType w:val="multilevel"/>
    <w:tmpl w:val="E8F245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F8F7DCD"/>
    <w:multiLevelType w:val="multilevel"/>
    <w:tmpl w:val="FEF21B38"/>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7C192F4B"/>
    <w:multiLevelType w:val="hybridMultilevel"/>
    <w:tmpl w:val="F5A8E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5320999">
    <w:abstractNumId w:val="0"/>
  </w:num>
  <w:num w:numId="2" w16cid:durableId="2052075542">
    <w:abstractNumId w:val="2"/>
  </w:num>
  <w:num w:numId="3" w16cid:durableId="1031106822">
    <w:abstractNumId w:val="3"/>
  </w:num>
  <w:num w:numId="4" w16cid:durableId="1614433582">
    <w:abstractNumId w:val="1"/>
  </w:num>
  <w:num w:numId="5" w16cid:durableId="21010954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747"/>
    <w:rsid w:val="00023ABB"/>
    <w:rsid w:val="00031727"/>
    <w:rsid w:val="000679AE"/>
    <w:rsid w:val="001F28DF"/>
    <w:rsid w:val="00254699"/>
    <w:rsid w:val="002926CF"/>
    <w:rsid w:val="002A7933"/>
    <w:rsid w:val="00353C0C"/>
    <w:rsid w:val="00390074"/>
    <w:rsid w:val="003D459A"/>
    <w:rsid w:val="00447747"/>
    <w:rsid w:val="0055783A"/>
    <w:rsid w:val="005C23B0"/>
    <w:rsid w:val="006E4581"/>
    <w:rsid w:val="0078560B"/>
    <w:rsid w:val="00820988"/>
    <w:rsid w:val="008A6F6D"/>
    <w:rsid w:val="008D162B"/>
    <w:rsid w:val="00AB3B1D"/>
    <w:rsid w:val="00AC2F39"/>
    <w:rsid w:val="00B85C00"/>
    <w:rsid w:val="00BA5745"/>
    <w:rsid w:val="00BA5F27"/>
    <w:rsid w:val="00C242BA"/>
    <w:rsid w:val="00CD3EE5"/>
    <w:rsid w:val="00E018AE"/>
    <w:rsid w:val="00E41AF2"/>
    <w:rsid w:val="00E574AF"/>
    <w:rsid w:val="00F92978"/>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A7125"/>
  <w15:docId w15:val="{C66C2401-9BD9-4D78-8B17-3DA51ED81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hr-HR"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ascii="Calibri" w:hAnsi="Calibri" w:cs="Calibri"/>
      <w:kern w:val="0"/>
      <w:lang w:val="en-GB" w:eastAsia="en-GB"/>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0F4761"/>
    </w:rPr>
  </w:style>
  <w:style w:type="paragraph" w:styleId="Heading6">
    <w:name w:val="heading 6"/>
    <w:basedOn w:val="Normal"/>
    <w:next w:val="Normal"/>
    <w:uiPriority w:val="9"/>
    <w:semiHidden/>
    <w:unhideWhenUsed/>
    <w:qFormat/>
    <w:pPr>
      <w:keepNext/>
      <w:keepLines/>
      <w:spacing w:before="40"/>
      <w:outlineLvl w:val="5"/>
    </w:pPr>
    <w:rPr>
      <w:rFonts w:eastAsia="Times New Roman" w:cs="Times New Roman"/>
      <w:i/>
      <w:iCs/>
      <w:color w:val="595959"/>
    </w:rPr>
  </w:style>
  <w:style w:type="paragraph" w:styleId="Heading7">
    <w:name w:val="heading 7"/>
    <w:basedOn w:val="Normal"/>
    <w:next w:val="Normal"/>
    <w:pPr>
      <w:keepNext/>
      <w:keepLines/>
      <w:spacing w:before="40"/>
      <w:outlineLvl w:val="6"/>
    </w:pPr>
    <w:rPr>
      <w:rFonts w:eastAsia="Times New Roman" w:cs="Times New Roman"/>
      <w:color w:val="595959"/>
    </w:rPr>
  </w:style>
  <w:style w:type="paragraph" w:styleId="Heading8">
    <w:name w:val="heading 8"/>
    <w:basedOn w:val="Normal"/>
    <w:next w:val="Normal"/>
    <w:pPr>
      <w:keepNext/>
      <w:keepLines/>
      <w:outlineLvl w:val="7"/>
    </w:pPr>
    <w:rPr>
      <w:rFonts w:eastAsia="Times New Roman" w:cs="Times New Roman"/>
      <w:i/>
      <w:iCs/>
      <w:color w:val="272727"/>
    </w:rPr>
  </w:style>
  <w:style w:type="paragraph" w:styleId="Heading9">
    <w:name w:val="heading 9"/>
    <w:basedOn w:val="Normal"/>
    <w:next w:val="Normal"/>
    <w:pPr>
      <w:keepNext/>
      <w:keepLines/>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contextualSpacing/>
    </w:pPr>
    <w:rPr>
      <w:rFonts w:ascii="Aptos Display" w:eastAsia="Times New Roman" w:hAnsi="Aptos Display" w:cs="Times New Roman"/>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680"/>
        <w:tab w:val="right" w:pos="9360"/>
      </w:tabs>
    </w:pPr>
  </w:style>
  <w:style w:type="character" w:customStyle="1" w:styleId="HeaderChar">
    <w:name w:val="Header Char"/>
    <w:basedOn w:val="DefaultParagraphFont"/>
    <w:rPr>
      <w:rFonts w:ascii="Calibri" w:hAnsi="Calibri" w:cs="Calibri"/>
      <w:kern w:val="0"/>
      <w:lang w:val="en-GB" w:eastAsia="en-GB"/>
    </w:rPr>
  </w:style>
  <w:style w:type="paragraph" w:styleId="NoSpacing">
    <w:name w:val="No Spacing"/>
    <w:pPr>
      <w:suppressAutoHyphens/>
      <w:spacing w:after="0" w:line="240" w:lineRule="auto"/>
    </w:pPr>
    <w:rPr>
      <w:kern w:val="0"/>
      <w:lang w:val="en-GB"/>
    </w:rPr>
  </w:style>
  <w:style w:type="character" w:styleId="Hyperlink">
    <w:name w:val="Hyperlink"/>
    <w:basedOn w:val="DefaultParagraphFont"/>
    <w:rPr>
      <w:color w:val="0563C1"/>
      <w:u w:val="single"/>
    </w:rPr>
  </w:style>
  <w:style w:type="paragraph" w:styleId="PlainText">
    <w:name w:val="Plain Text"/>
    <w:basedOn w:val="Normal"/>
    <w:rPr>
      <w:rFonts w:cs="Times New Roman"/>
      <w:szCs w:val="21"/>
      <w:lang w:eastAsia="en-US"/>
    </w:rPr>
  </w:style>
  <w:style w:type="character" w:customStyle="1" w:styleId="PlainTextChar">
    <w:name w:val="Plain Text Char"/>
    <w:basedOn w:val="DefaultParagraphFont"/>
    <w:rPr>
      <w:rFonts w:ascii="Calibri" w:hAnsi="Calibri"/>
      <w:kern w:val="0"/>
      <w:szCs w:val="21"/>
      <w:lang w:val="en-GB"/>
    </w:rPr>
  </w:style>
  <w:style w:type="character" w:styleId="FollowedHyperlink">
    <w:name w:val="FollowedHyperlink"/>
    <w:basedOn w:val="DefaultParagraphFont"/>
    <w:uiPriority w:val="99"/>
    <w:semiHidden/>
    <w:unhideWhenUsed/>
    <w:rsid w:val="000679AE"/>
    <w:rPr>
      <w:color w:val="954F72" w:themeColor="followedHyperlink"/>
      <w:u w:val="single"/>
    </w:rPr>
  </w:style>
  <w:style w:type="character" w:styleId="CommentReference">
    <w:name w:val="annotation reference"/>
    <w:basedOn w:val="DefaultParagraphFont"/>
    <w:uiPriority w:val="99"/>
    <w:semiHidden/>
    <w:unhideWhenUsed/>
    <w:rsid w:val="003D459A"/>
    <w:rPr>
      <w:sz w:val="16"/>
      <w:szCs w:val="16"/>
    </w:rPr>
  </w:style>
  <w:style w:type="paragraph" w:styleId="CommentText">
    <w:name w:val="annotation text"/>
    <w:basedOn w:val="Normal"/>
    <w:link w:val="CommentTextChar"/>
    <w:uiPriority w:val="99"/>
    <w:semiHidden/>
    <w:unhideWhenUsed/>
    <w:rsid w:val="003D459A"/>
    <w:rPr>
      <w:sz w:val="20"/>
      <w:szCs w:val="20"/>
    </w:rPr>
  </w:style>
  <w:style w:type="character" w:customStyle="1" w:styleId="CommentTextChar">
    <w:name w:val="Comment Text Char"/>
    <w:basedOn w:val="DefaultParagraphFont"/>
    <w:link w:val="CommentText"/>
    <w:uiPriority w:val="99"/>
    <w:semiHidden/>
    <w:rsid w:val="003D459A"/>
    <w:rPr>
      <w:rFonts w:ascii="Calibri" w:hAnsi="Calibri" w:cs="Calibri"/>
      <w:kern w:val="0"/>
      <w:sz w:val="20"/>
      <w:szCs w:val="20"/>
      <w:lang w:val="en-GB" w:eastAsia="en-GB"/>
    </w:rPr>
  </w:style>
  <w:style w:type="paragraph" w:styleId="CommentSubject">
    <w:name w:val="annotation subject"/>
    <w:basedOn w:val="CommentText"/>
    <w:next w:val="CommentText"/>
    <w:link w:val="CommentSubjectChar"/>
    <w:uiPriority w:val="99"/>
    <w:semiHidden/>
    <w:unhideWhenUsed/>
    <w:rsid w:val="003D459A"/>
    <w:rPr>
      <w:b/>
      <w:bCs/>
    </w:rPr>
  </w:style>
  <w:style w:type="character" w:customStyle="1" w:styleId="CommentSubjectChar">
    <w:name w:val="Comment Subject Char"/>
    <w:basedOn w:val="CommentTextChar"/>
    <w:link w:val="CommentSubject"/>
    <w:uiPriority w:val="99"/>
    <w:semiHidden/>
    <w:rsid w:val="003D459A"/>
    <w:rPr>
      <w:rFonts w:ascii="Calibri" w:hAnsi="Calibri" w:cs="Calibri"/>
      <w:b/>
      <w:bCs/>
      <w:kern w:val="0"/>
      <w:sz w:val="20"/>
      <w:szCs w:val="20"/>
      <w:lang w:val="en-GB" w:eastAsia="en-GB"/>
    </w:rPr>
  </w:style>
  <w:style w:type="character" w:styleId="UnresolvedMention">
    <w:name w:val="Unresolved Mention"/>
    <w:basedOn w:val="DefaultParagraphFont"/>
    <w:uiPriority w:val="99"/>
    <w:semiHidden/>
    <w:unhideWhenUsed/>
    <w:rsid w:val="00023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767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ax.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1065</Words>
  <Characters>6072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New Media Team</cp:lastModifiedBy>
  <cp:revision>7</cp:revision>
  <dcterms:created xsi:type="dcterms:W3CDTF">2024-04-18T10:52:00Z</dcterms:created>
  <dcterms:modified xsi:type="dcterms:W3CDTF">2024-04-19T08:54:00Z</dcterms:modified>
</cp:coreProperties>
</file>