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71BF9" w14:textId="14CD7CB8" w:rsidR="00836F0C" w:rsidRPr="00F1009C" w:rsidRDefault="00744491" w:rsidP="00141771">
      <w:pPr>
        <w:spacing w:after="0" w:line="240" w:lineRule="auto"/>
        <w:jc w:val="center"/>
        <w:rPr>
          <w:rFonts w:ascii="Segoe UI" w:hAnsi="Segoe UI" w:cs="Segoe UI"/>
          <w:color w:val="000000" w:themeColor="text1"/>
          <w:sz w:val="20"/>
          <w:szCs w:val="20"/>
          <w:lang w:val="hr-HR"/>
        </w:rPr>
      </w:pPr>
      <w:r>
        <w:rPr>
          <w:rFonts w:ascii="Segoe UI" w:hAnsi="Segoe UI" w:cs="Segoe UI"/>
          <w:color w:val="000000" w:themeColor="text1"/>
          <w:sz w:val="20"/>
          <w:szCs w:val="20"/>
          <w:lang w:val="hr-HR"/>
        </w:rPr>
        <w:t xml:space="preserve">SAOPŠTENJE </w:t>
      </w:r>
      <w:r w:rsidR="00836F0C" w:rsidRPr="00F1009C">
        <w:rPr>
          <w:rFonts w:ascii="Segoe UI" w:hAnsi="Segoe UI" w:cs="Segoe UI"/>
          <w:color w:val="000000" w:themeColor="text1"/>
          <w:sz w:val="20"/>
          <w:szCs w:val="20"/>
          <w:lang w:val="hr-HR"/>
        </w:rPr>
        <w:t>ZA MEDIJE</w:t>
      </w:r>
    </w:p>
    <w:p w14:paraId="1278DFAC" w14:textId="77777777" w:rsidR="00836F0C" w:rsidRPr="00F1009C" w:rsidRDefault="00836F0C" w:rsidP="00141771">
      <w:pPr>
        <w:spacing w:after="0" w:line="240" w:lineRule="auto"/>
        <w:jc w:val="center"/>
        <w:rPr>
          <w:rFonts w:ascii="Segoe UI" w:hAnsi="Segoe UI" w:cs="Segoe UI"/>
          <w:color w:val="000000" w:themeColor="text1"/>
          <w:sz w:val="20"/>
          <w:szCs w:val="20"/>
          <w:lang w:val="hr-HR"/>
        </w:rPr>
      </w:pPr>
    </w:p>
    <w:p w14:paraId="42299683" w14:textId="6853B0BA" w:rsidR="00836F0C" w:rsidRPr="00F1009C" w:rsidRDefault="00744491" w:rsidP="00141771">
      <w:pPr>
        <w:spacing w:after="0" w:line="240" w:lineRule="auto"/>
        <w:jc w:val="center"/>
        <w:rPr>
          <w:rFonts w:ascii="Segoe UI" w:hAnsi="Segoe UI" w:cs="Segoe UI"/>
          <w:b/>
          <w:bCs/>
          <w:color w:val="000000" w:themeColor="text1"/>
          <w:sz w:val="24"/>
          <w:szCs w:val="24"/>
          <w:lang w:val="hr-HR"/>
        </w:rPr>
      </w:pPr>
      <w:r>
        <w:rPr>
          <w:rFonts w:ascii="Segoe UI" w:hAnsi="Segoe UI" w:cs="Segoe UI"/>
          <w:b/>
          <w:bCs/>
          <w:color w:val="000000" w:themeColor="text1"/>
          <w:sz w:val="24"/>
          <w:szCs w:val="24"/>
          <w:lang w:val="hr-HR"/>
        </w:rPr>
        <w:t>JANUAR</w:t>
      </w:r>
      <w:r w:rsidR="00EC0601" w:rsidRPr="00F1009C">
        <w:rPr>
          <w:rFonts w:ascii="Segoe UI" w:hAnsi="Segoe UI" w:cs="Segoe UI"/>
          <w:b/>
          <w:bCs/>
          <w:color w:val="000000" w:themeColor="text1"/>
          <w:sz w:val="24"/>
          <w:szCs w:val="24"/>
          <w:lang w:val="hr-HR"/>
        </w:rPr>
        <w:t xml:space="preserve"> </w:t>
      </w:r>
      <w:r w:rsidR="00836F0C" w:rsidRPr="00F1009C">
        <w:rPr>
          <w:rFonts w:ascii="Segoe UI" w:hAnsi="Segoe UI" w:cs="Segoe UI"/>
          <w:b/>
          <w:bCs/>
          <w:color w:val="000000" w:themeColor="text1"/>
          <w:sz w:val="24"/>
          <w:szCs w:val="24"/>
          <w:lang w:val="hr-HR"/>
        </w:rPr>
        <w:t>NA HBO MAX</w:t>
      </w:r>
      <w:r>
        <w:rPr>
          <w:rFonts w:ascii="Segoe UI" w:hAnsi="Segoe UI" w:cs="Segoe UI"/>
          <w:b/>
          <w:bCs/>
          <w:color w:val="000000" w:themeColor="text1"/>
          <w:sz w:val="24"/>
          <w:szCs w:val="24"/>
          <w:lang w:val="hr-HR"/>
        </w:rPr>
        <w:t>-u</w:t>
      </w:r>
    </w:p>
    <w:p w14:paraId="44169840" w14:textId="77777777" w:rsidR="00AB62CC" w:rsidRPr="00F1009C" w:rsidRDefault="00AB62CC" w:rsidP="00141771">
      <w:pPr>
        <w:spacing w:after="0" w:line="240" w:lineRule="auto"/>
        <w:jc w:val="both"/>
        <w:rPr>
          <w:rFonts w:ascii="Segoe UI" w:hAnsi="Segoe UI" w:cs="Segoe UI"/>
          <w:b/>
          <w:bCs/>
          <w:color w:val="000000" w:themeColor="text1"/>
          <w:sz w:val="20"/>
          <w:szCs w:val="20"/>
          <w:lang w:val="hr-HR"/>
        </w:rPr>
      </w:pPr>
    </w:p>
    <w:p w14:paraId="0E692395" w14:textId="39840CDD" w:rsidR="00AB62CC" w:rsidRPr="00F1009C" w:rsidRDefault="00AB62CC" w:rsidP="00141771">
      <w:pPr>
        <w:spacing w:after="0" w:line="240" w:lineRule="auto"/>
        <w:jc w:val="both"/>
        <w:rPr>
          <w:rFonts w:ascii="Segoe UI" w:hAnsi="Segoe UI" w:cs="Segoe UI"/>
          <w:b/>
          <w:bCs/>
          <w:color w:val="000000" w:themeColor="text1"/>
          <w:sz w:val="20"/>
          <w:szCs w:val="20"/>
          <w:lang w:val="hr-HR"/>
        </w:rPr>
      </w:pPr>
      <w:r w:rsidRPr="00F1009C">
        <w:rPr>
          <w:rFonts w:ascii="Segoe UI" w:hAnsi="Segoe UI" w:cs="Segoe UI"/>
          <w:b/>
          <w:bCs/>
          <w:noProof/>
          <w:color w:val="000000" w:themeColor="text1"/>
          <w:sz w:val="20"/>
          <w:szCs w:val="20"/>
          <w:lang w:val="hr-HR"/>
        </w:rPr>
        <w:drawing>
          <wp:inline distT="0" distB="0" distL="0" distR="0" wp14:anchorId="19EE5A45" wp14:editId="79BBABE7">
            <wp:extent cx="5943600" cy="3343275"/>
            <wp:effectExtent l="0" t="0" r="0" b="9525"/>
            <wp:docPr id="1" name="Picture 1" descr="A purpl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white logo&#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605B18C" w14:textId="77777777" w:rsidR="00836F0C" w:rsidRPr="00F1009C" w:rsidRDefault="00836F0C" w:rsidP="00141771">
      <w:pPr>
        <w:spacing w:after="0" w:line="240" w:lineRule="auto"/>
        <w:jc w:val="both"/>
        <w:rPr>
          <w:rFonts w:ascii="Segoe UI" w:hAnsi="Segoe UI" w:cs="Segoe UI"/>
          <w:color w:val="000000" w:themeColor="text1"/>
          <w:sz w:val="20"/>
          <w:szCs w:val="20"/>
          <w:lang w:val="hr-HR"/>
        </w:rPr>
      </w:pPr>
    </w:p>
    <w:p w14:paraId="53792E5C" w14:textId="405BFB65" w:rsidR="00836F0C" w:rsidRPr="00F1009C" w:rsidRDefault="00744491" w:rsidP="00141771">
      <w:pPr>
        <w:spacing w:after="0" w:line="240" w:lineRule="auto"/>
        <w:jc w:val="both"/>
        <w:rPr>
          <w:rFonts w:ascii="Segoe UI" w:hAnsi="Segoe UI" w:cs="Segoe UI"/>
          <w:b/>
          <w:bCs/>
          <w:color w:val="000000" w:themeColor="text1"/>
          <w:sz w:val="20"/>
          <w:szCs w:val="20"/>
          <w:lang w:val="hr-HR"/>
        </w:rPr>
      </w:pPr>
      <w:r>
        <w:rPr>
          <w:rFonts w:ascii="Segoe UI" w:hAnsi="Segoe UI" w:cs="Segoe UI"/>
          <w:b/>
          <w:bCs/>
          <w:color w:val="000000" w:themeColor="text1"/>
          <w:sz w:val="20"/>
          <w:szCs w:val="20"/>
          <w:lang w:val="hr-HR"/>
        </w:rPr>
        <w:t xml:space="preserve">Beograd, </w:t>
      </w:r>
      <w:r w:rsidR="00C83B75" w:rsidRPr="00F1009C">
        <w:rPr>
          <w:rFonts w:ascii="Segoe UI" w:hAnsi="Segoe UI" w:cs="Segoe UI"/>
          <w:b/>
          <w:bCs/>
          <w:color w:val="000000" w:themeColor="text1"/>
          <w:sz w:val="20"/>
          <w:szCs w:val="20"/>
          <w:lang w:val="hr-HR"/>
        </w:rPr>
        <w:t xml:space="preserve">29. </w:t>
      </w:r>
      <w:r>
        <w:rPr>
          <w:rFonts w:ascii="Segoe UI" w:hAnsi="Segoe UI" w:cs="Segoe UI"/>
          <w:b/>
          <w:bCs/>
          <w:color w:val="000000" w:themeColor="text1"/>
          <w:sz w:val="20"/>
          <w:szCs w:val="20"/>
          <w:lang w:val="hr-HR"/>
        </w:rPr>
        <w:t xml:space="preserve">decembar </w:t>
      </w:r>
      <w:r w:rsidR="00836F0C" w:rsidRPr="00F1009C">
        <w:rPr>
          <w:rFonts w:ascii="Segoe UI" w:hAnsi="Segoe UI" w:cs="Segoe UI"/>
          <w:b/>
          <w:bCs/>
          <w:color w:val="000000" w:themeColor="text1"/>
          <w:sz w:val="20"/>
          <w:szCs w:val="20"/>
          <w:lang w:val="hr-HR"/>
        </w:rPr>
        <w:t>2023.</w:t>
      </w:r>
    </w:p>
    <w:p w14:paraId="6AF46BD7" w14:textId="07E27E21" w:rsidR="00836F0C" w:rsidRPr="00F1009C" w:rsidRDefault="00836F0C" w:rsidP="00141771">
      <w:pPr>
        <w:spacing w:after="0" w:line="240" w:lineRule="auto"/>
        <w:jc w:val="both"/>
        <w:rPr>
          <w:rFonts w:ascii="Segoe UI" w:hAnsi="Segoe UI" w:cs="Segoe UI"/>
          <w:color w:val="000000" w:themeColor="text1"/>
          <w:sz w:val="20"/>
          <w:szCs w:val="20"/>
          <w:lang w:val="hr-HR"/>
        </w:rPr>
      </w:pPr>
    </w:p>
    <w:p w14:paraId="6F9D4C4A" w14:textId="32F4E5A7" w:rsidR="00AB6B5E" w:rsidRPr="00F1009C" w:rsidRDefault="00744491" w:rsidP="00141771">
      <w:pPr>
        <w:spacing w:after="0" w:line="240" w:lineRule="auto"/>
        <w:jc w:val="both"/>
        <w:rPr>
          <w:rFonts w:ascii="Segoe UI" w:hAnsi="Segoe UI" w:cs="Segoe UI"/>
          <w:color w:val="000000" w:themeColor="text1"/>
          <w:sz w:val="20"/>
          <w:szCs w:val="20"/>
          <w:lang w:val="hr-HR"/>
        </w:rPr>
      </w:pPr>
      <w:r>
        <w:rPr>
          <w:rFonts w:ascii="Segoe UI" w:hAnsi="Segoe UI" w:cs="Segoe UI"/>
          <w:color w:val="000000" w:themeColor="text1"/>
          <w:sz w:val="20"/>
          <w:szCs w:val="20"/>
          <w:lang w:val="hr-HR"/>
        </w:rPr>
        <w:t>Januar</w:t>
      </w:r>
      <w:r w:rsidR="00AB6B5E" w:rsidRPr="00F1009C">
        <w:rPr>
          <w:rFonts w:ascii="Segoe UI" w:hAnsi="Segoe UI" w:cs="Segoe UI"/>
          <w:color w:val="000000" w:themeColor="text1"/>
          <w:sz w:val="20"/>
          <w:szCs w:val="20"/>
          <w:lang w:val="hr-HR"/>
        </w:rPr>
        <w:t xml:space="preserve"> </w:t>
      </w:r>
      <w:r w:rsidR="00836F0C" w:rsidRPr="00F1009C">
        <w:rPr>
          <w:rFonts w:ascii="Segoe UI" w:hAnsi="Segoe UI" w:cs="Segoe UI"/>
          <w:color w:val="000000" w:themeColor="text1"/>
          <w:sz w:val="20"/>
          <w:szCs w:val="20"/>
          <w:lang w:val="hr-HR"/>
        </w:rPr>
        <w:t>na HBO Max str</w:t>
      </w:r>
      <w:r>
        <w:rPr>
          <w:rFonts w:ascii="Segoe UI" w:hAnsi="Segoe UI" w:cs="Segoe UI"/>
          <w:color w:val="000000" w:themeColor="text1"/>
          <w:sz w:val="20"/>
          <w:szCs w:val="20"/>
          <w:lang w:val="hr-HR"/>
        </w:rPr>
        <w:t>i</w:t>
      </w:r>
      <w:r w:rsidR="00836F0C" w:rsidRPr="00F1009C">
        <w:rPr>
          <w:rFonts w:ascii="Segoe UI" w:hAnsi="Segoe UI" w:cs="Segoe UI"/>
          <w:color w:val="000000" w:themeColor="text1"/>
          <w:sz w:val="20"/>
          <w:szCs w:val="20"/>
          <w:lang w:val="hr-HR"/>
        </w:rPr>
        <w:t>ming platformu donosi</w:t>
      </w:r>
      <w:r w:rsidR="00262BEC" w:rsidRPr="00F1009C">
        <w:rPr>
          <w:rFonts w:ascii="Segoe UI" w:hAnsi="Segoe UI" w:cs="Segoe UI"/>
          <w:color w:val="000000" w:themeColor="text1"/>
          <w:sz w:val="20"/>
          <w:szCs w:val="20"/>
          <w:lang w:val="hr-HR"/>
        </w:rPr>
        <w:t xml:space="preserve"> premijeru </w:t>
      </w:r>
      <w:r w:rsidR="00AB6B5E" w:rsidRPr="00F1009C">
        <w:rPr>
          <w:rFonts w:ascii="Segoe UI" w:hAnsi="Segoe UI" w:cs="Segoe UI"/>
          <w:color w:val="000000" w:themeColor="text1"/>
          <w:sz w:val="20"/>
          <w:szCs w:val="20"/>
          <w:lang w:val="hr-HR"/>
        </w:rPr>
        <w:t xml:space="preserve">nove sezone HBO </w:t>
      </w:r>
      <w:r w:rsidR="00262BEC" w:rsidRPr="00F1009C">
        <w:rPr>
          <w:rFonts w:ascii="Segoe UI" w:hAnsi="Segoe UI" w:cs="Segoe UI"/>
          <w:color w:val="000000" w:themeColor="text1"/>
          <w:sz w:val="20"/>
          <w:szCs w:val="20"/>
          <w:lang w:val="hr-HR"/>
        </w:rPr>
        <w:t xml:space="preserve">Original </w:t>
      </w:r>
      <w:r w:rsidR="00AB6B5E" w:rsidRPr="00F1009C">
        <w:rPr>
          <w:rFonts w:ascii="Segoe UI" w:hAnsi="Segoe UI" w:cs="Segoe UI"/>
          <w:color w:val="000000" w:themeColor="text1"/>
          <w:sz w:val="20"/>
          <w:szCs w:val="20"/>
          <w:lang w:val="hr-HR"/>
        </w:rPr>
        <w:t>serije</w:t>
      </w:r>
      <w:r w:rsidR="00262BEC" w:rsidRPr="00F1009C">
        <w:rPr>
          <w:rFonts w:ascii="Segoe UI" w:hAnsi="Segoe UI" w:cs="Segoe UI"/>
          <w:color w:val="000000" w:themeColor="text1"/>
          <w:sz w:val="20"/>
          <w:szCs w:val="20"/>
          <w:lang w:val="hr-HR"/>
        </w:rPr>
        <w:t xml:space="preserve"> „</w:t>
      </w:r>
      <w:r w:rsidR="00AB6B5E" w:rsidRPr="00F1009C">
        <w:rPr>
          <w:rFonts w:ascii="Segoe UI" w:hAnsi="Segoe UI" w:cs="Segoe UI"/>
          <w:color w:val="000000" w:themeColor="text1"/>
          <w:sz w:val="20"/>
          <w:szCs w:val="20"/>
          <w:lang w:val="hr-HR"/>
        </w:rPr>
        <w:t>Pravi detektiv: Zemlja tmine</w:t>
      </w:r>
      <w:r w:rsidR="00262BEC" w:rsidRPr="00F1009C">
        <w:rPr>
          <w:rFonts w:ascii="Segoe UI" w:hAnsi="Segoe UI" w:cs="Segoe UI"/>
          <w:color w:val="000000" w:themeColor="text1"/>
          <w:sz w:val="20"/>
          <w:szCs w:val="20"/>
          <w:lang w:val="hr-HR"/>
        </w:rPr>
        <w:t>“,</w:t>
      </w:r>
      <w:r w:rsidR="00AB6B5E" w:rsidRPr="00F1009C">
        <w:rPr>
          <w:rFonts w:ascii="Segoe UI" w:hAnsi="Segoe UI" w:cs="Segoe UI"/>
          <w:color w:val="000000" w:themeColor="text1"/>
          <w:sz w:val="20"/>
          <w:szCs w:val="20"/>
          <w:lang w:val="hr-HR"/>
        </w:rPr>
        <w:t xml:space="preserve"> s dobitnicom nagrade Os</w:t>
      </w:r>
      <w:r>
        <w:rPr>
          <w:rFonts w:ascii="Segoe UI" w:hAnsi="Segoe UI" w:cs="Segoe UI"/>
          <w:color w:val="000000" w:themeColor="text1"/>
          <w:sz w:val="20"/>
          <w:szCs w:val="20"/>
          <w:lang w:val="hr-HR"/>
        </w:rPr>
        <w:t>k</w:t>
      </w:r>
      <w:r w:rsidR="00AB6B5E" w:rsidRPr="00F1009C">
        <w:rPr>
          <w:rFonts w:ascii="Segoe UI" w:hAnsi="Segoe UI" w:cs="Segoe UI"/>
          <w:color w:val="000000" w:themeColor="text1"/>
          <w:sz w:val="20"/>
          <w:szCs w:val="20"/>
          <w:lang w:val="hr-HR"/>
        </w:rPr>
        <w:t xml:space="preserve">ar </w:t>
      </w:r>
      <w:r>
        <w:rPr>
          <w:rFonts w:ascii="Segoe UI" w:hAnsi="Segoe UI" w:cs="Segoe UI"/>
          <w:color w:val="000000" w:themeColor="text1"/>
          <w:sz w:val="20"/>
          <w:szCs w:val="20"/>
          <w:lang w:val="hr-HR"/>
        </w:rPr>
        <w:t xml:space="preserve">Džodi </w:t>
      </w:r>
      <w:r w:rsidR="00AB6B5E" w:rsidRPr="00F1009C">
        <w:rPr>
          <w:rFonts w:ascii="Segoe UI" w:hAnsi="Segoe UI" w:cs="Segoe UI"/>
          <w:color w:val="000000" w:themeColor="text1"/>
          <w:sz w:val="20"/>
          <w:szCs w:val="20"/>
          <w:lang w:val="hr-HR"/>
        </w:rPr>
        <w:t xml:space="preserve">Foster i Kali Reis u glavnim ulogama, kao i srpsku dramu „Zlatni dečko“ o Denisu Markoviću, vrsnom mladom </w:t>
      </w:r>
      <w:r>
        <w:rPr>
          <w:rFonts w:ascii="Segoe UI" w:hAnsi="Segoe UI" w:cs="Segoe UI"/>
          <w:color w:val="000000" w:themeColor="text1"/>
          <w:sz w:val="20"/>
          <w:szCs w:val="20"/>
          <w:lang w:val="hr-HR"/>
        </w:rPr>
        <w:t xml:space="preserve">fudbaleru </w:t>
      </w:r>
      <w:r w:rsidR="00AB6B5E" w:rsidRPr="00F1009C">
        <w:rPr>
          <w:rFonts w:ascii="Segoe UI" w:hAnsi="Segoe UI" w:cs="Segoe UI"/>
          <w:color w:val="000000" w:themeColor="text1"/>
          <w:sz w:val="20"/>
          <w:szCs w:val="20"/>
          <w:lang w:val="hr-HR"/>
        </w:rPr>
        <w:t xml:space="preserve">koji zbog problematične naravi ostaje bez ugovora i trenera. </w:t>
      </w:r>
      <w:r w:rsidR="00BE458A" w:rsidRPr="00F1009C">
        <w:rPr>
          <w:rFonts w:ascii="Segoe UI" w:hAnsi="Segoe UI" w:cs="Segoe UI"/>
          <w:color w:val="000000" w:themeColor="text1"/>
          <w:sz w:val="20"/>
          <w:szCs w:val="20"/>
          <w:lang w:val="hr-HR"/>
        </w:rPr>
        <w:t xml:space="preserve">Od premijera filmova izdvajamo </w:t>
      </w:r>
      <w:r w:rsidR="00AB6B5E" w:rsidRPr="00F1009C">
        <w:rPr>
          <w:rFonts w:ascii="Segoe UI" w:hAnsi="Segoe UI" w:cs="Segoe UI"/>
          <w:color w:val="000000" w:themeColor="text1"/>
          <w:sz w:val="20"/>
          <w:szCs w:val="20"/>
          <w:lang w:val="hr-HR"/>
        </w:rPr>
        <w:t>HBO Original film „R</w:t>
      </w:r>
      <w:r>
        <w:rPr>
          <w:rFonts w:ascii="Segoe UI" w:hAnsi="Segoe UI" w:cs="Segoe UI"/>
          <w:color w:val="000000" w:themeColor="text1"/>
          <w:sz w:val="20"/>
          <w:szCs w:val="20"/>
          <w:lang w:val="hr-HR"/>
        </w:rPr>
        <w:t>ijaliti</w:t>
      </w:r>
      <w:r w:rsidR="00AB6B5E" w:rsidRPr="00F1009C">
        <w:rPr>
          <w:rFonts w:ascii="Segoe UI" w:hAnsi="Segoe UI" w:cs="Segoe UI"/>
          <w:color w:val="000000" w:themeColor="text1"/>
          <w:sz w:val="20"/>
          <w:szCs w:val="20"/>
          <w:lang w:val="hr-HR"/>
        </w:rPr>
        <w:t>“, biografsku dramu „</w:t>
      </w:r>
      <w:r>
        <w:rPr>
          <w:rFonts w:ascii="Segoe UI" w:hAnsi="Segoe UI" w:cs="Segoe UI"/>
          <w:color w:val="000000" w:themeColor="text1"/>
          <w:sz w:val="20"/>
          <w:szCs w:val="20"/>
          <w:lang w:val="hr-HR"/>
        </w:rPr>
        <w:t>Rikardovi</w:t>
      </w:r>
      <w:r w:rsidR="00AB6B5E" w:rsidRPr="00F1009C">
        <w:rPr>
          <w:rFonts w:ascii="Segoe UI" w:hAnsi="Segoe UI" w:cs="Segoe UI"/>
          <w:color w:val="000000" w:themeColor="text1"/>
          <w:sz w:val="20"/>
          <w:szCs w:val="20"/>
          <w:lang w:val="hr-HR"/>
        </w:rPr>
        <w:t>“, romantičnu komediju „</w:t>
      </w:r>
      <w:r>
        <w:rPr>
          <w:rFonts w:ascii="Segoe UI" w:hAnsi="Segoe UI" w:cs="Segoe UI"/>
          <w:color w:val="000000" w:themeColor="text1"/>
          <w:sz w:val="20"/>
          <w:szCs w:val="20"/>
          <w:lang w:val="hr-HR"/>
        </w:rPr>
        <w:t xml:space="preserve">Devojka </w:t>
      </w:r>
      <w:r w:rsidR="00AB6B5E" w:rsidRPr="00F1009C">
        <w:rPr>
          <w:rFonts w:ascii="Segoe UI" w:hAnsi="Segoe UI" w:cs="Segoe UI"/>
          <w:color w:val="000000" w:themeColor="text1"/>
          <w:sz w:val="20"/>
          <w:szCs w:val="20"/>
          <w:lang w:val="hr-HR"/>
        </w:rPr>
        <w:t xml:space="preserve">za sve“ s </w:t>
      </w:r>
      <w:r>
        <w:rPr>
          <w:rFonts w:ascii="Segoe UI" w:hAnsi="Segoe UI" w:cs="Segoe UI"/>
          <w:color w:val="000000" w:themeColor="text1"/>
          <w:sz w:val="20"/>
          <w:szCs w:val="20"/>
          <w:lang w:val="hr-HR"/>
        </w:rPr>
        <w:t xml:space="preserve">Dženifer Lorens </w:t>
      </w:r>
      <w:r w:rsidR="00AB6B5E" w:rsidRPr="00F1009C">
        <w:rPr>
          <w:rFonts w:ascii="Segoe UI" w:eastAsia="Times New Roman" w:hAnsi="Segoe UI" w:cs="Segoe UI"/>
          <w:color w:val="000000" w:themeColor="text1"/>
          <w:sz w:val="20"/>
          <w:szCs w:val="20"/>
          <w:shd w:val="clear" w:color="auto" w:fill="FFFFFF"/>
          <w:lang w:val="hr-HR"/>
        </w:rPr>
        <w:t>u glavnoj ulozi, poučnu dramu „Sin“ i triler „Izveštaj“. Od dokumentaraca izdvajamo poljski Max Original dokumentarni film „Vika!“, kao i drugu sezonu dokumentarne serije „</w:t>
      </w:r>
      <w:r>
        <w:rPr>
          <w:rFonts w:ascii="Segoe UI" w:eastAsia="Times New Roman" w:hAnsi="Segoe UI" w:cs="Segoe UI"/>
          <w:color w:val="000000" w:themeColor="text1"/>
          <w:sz w:val="20"/>
          <w:szCs w:val="20"/>
          <w:shd w:val="clear" w:color="auto" w:fill="FFFFFF"/>
          <w:lang w:val="hr-HR"/>
        </w:rPr>
        <w:t>Intrigantni slučaj Natalije Grejs</w:t>
      </w:r>
      <w:r w:rsidR="00AB6B5E" w:rsidRPr="00F1009C">
        <w:rPr>
          <w:rFonts w:ascii="Segoe UI" w:eastAsia="Times New Roman" w:hAnsi="Segoe UI" w:cs="Segoe UI"/>
          <w:color w:val="000000" w:themeColor="text1"/>
          <w:sz w:val="20"/>
          <w:szCs w:val="20"/>
          <w:shd w:val="clear" w:color="auto" w:fill="FFFFFF"/>
          <w:lang w:val="hr-HR"/>
        </w:rPr>
        <w:t>“.</w:t>
      </w:r>
    </w:p>
    <w:p w14:paraId="792E3A55" w14:textId="77777777" w:rsidR="00AB6B5E" w:rsidRPr="00F1009C" w:rsidRDefault="00AB6B5E" w:rsidP="00141771">
      <w:pPr>
        <w:spacing w:after="0" w:line="240" w:lineRule="auto"/>
        <w:jc w:val="both"/>
        <w:rPr>
          <w:rFonts w:ascii="Segoe UI" w:hAnsi="Segoe UI" w:cs="Segoe UI"/>
          <w:color w:val="000000" w:themeColor="text1"/>
          <w:sz w:val="20"/>
          <w:szCs w:val="20"/>
          <w:lang w:val="hr-HR"/>
        </w:rPr>
      </w:pPr>
    </w:p>
    <w:p w14:paraId="7C5B70AE" w14:textId="5AFEC50F" w:rsidR="00C83B75" w:rsidRPr="00F1009C" w:rsidRDefault="00C83B75" w:rsidP="00141771">
      <w:pPr>
        <w:spacing w:after="0" w:line="240" w:lineRule="auto"/>
        <w:jc w:val="both"/>
        <w:rPr>
          <w:rFonts w:ascii="Segoe UI" w:hAnsi="Segoe UI" w:cs="Segoe UI"/>
          <w:color w:val="000000" w:themeColor="text1"/>
          <w:sz w:val="20"/>
          <w:szCs w:val="20"/>
          <w:lang w:val="hr-HR"/>
        </w:rPr>
      </w:pPr>
    </w:p>
    <w:p w14:paraId="36473691" w14:textId="77777777" w:rsidR="00C83B75" w:rsidRPr="00F1009C" w:rsidRDefault="00C83B75" w:rsidP="00141771">
      <w:pPr>
        <w:shd w:val="clear" w:color="auto" w:fill="FFFFFF"/>
        <w:spacing w:after="0" w:line="276" w:lineRule="auto"/>
        <w:jc w:val="both"/>
        <w:rPr>
          <w:rFonts w:ascii="Segoe UI" w:eastAsia="Times New Roman" w:hAnsi="Segoe UI" w:cs="Segoe UI"/>
          <w:color w:val="000000" w:themeColor="text1"/>
          <w:sz w:val="20"/>
          <w:szCs w:val="20"/>
          <w:shd w:val="clear" w:color="auto" w:fill="FFFFFF"/>
          <w:lang w:val="hr-HR"/>
        </w:rPr>
      </w:pPr>
      <w:bookmarkStart w:id="0" w:name="_Hlk154653685"/>
      <w:r w:rsidRPr="00F1009C">
        <w:rPr>
          <w:rFonts w:ascii="Segoe UI" w:eastAsia="Times New Roman" w:hAnsi="Segoe UI" w:cs="Segoe UI"/>
          <w:b/>
          <w:bCs/>
          <w:color w:val="000000" w:themeColor="text1"/>
          <w:sz w:val="20"/>
          <w:szCs w:val="20"/>
          <w:shd w:val="clear" w:color="auto" w:fill="FFFFFF"/>
          <w:lang w:val="hr-HR"/>
        </w:rPr>
        <w:t xml:space="preserve">PRAVI DETEKTIV: ZEMLJA TMINE </w:t>
      </w:r>
      <w:r w:rsidRPr="00F1009C">
        <w:rPr>
          <w:rFonts w:ascii="Segoe UI" w:eastAsia="Times New Roman" w:hAnsi="Segoe UI" w:cs="Segoe UI"/>
          <w:color w:val="000000" w:themeColor="text1"/>
          <w:sz w:val="20"/>
          <w:szCs w:val="20"/>
          <w:shd w:val="clear" w:color="auto" w:fill="FFFFFF"/>
          <w:lang w:val="hr-HR"/>
        </w:rPr>
        <w:t>(</w:t>
      </w:r>
      <w:bookmarkEnd w:id="0"/>
      <w:r w:rsidRPr="00F1009C">
        <w:rPr>
          <w:rFonts w:ascii="Segoe UI" w:eastAsia="Times New Roman" w:hAnsi="Segoe UI" w:cs="Segoe UI"/>
          <w:color w:val="000000" w:themeColor="text1"/>
          <w:sz w:val="20"/>
          <w:szCs w:val="20"/>
          <w:shd w:val="clear" w:color="auto" w:fill="FFFFFF"/>
          <w:lang w:val="hr-HR"/>
        </w:rPr>
        <w:t>True Detective: Night Country)</w:t>
      </w:r>
    </w:p>
    <w:p w14:paraId="45098A5D" w14:textId="1DFCFAE2"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15. </w:t>
      </w:r>
      <w:r w:rsidR="00826FE9">
        <w:rPr>
          <w:rFonts w:ascii="Segoe UI" w:hAnsi="Segoe UI" w:cs="Segoe UI"/>
          <w:color w:val="000000" w:themeColor="text1"/>
          <w:sz w:val="20"/>
          <w:szCs w:val="20"/>
          <w:lang w:val="hr-HR"/>
        </w:rPr>
        <w:t>januar</w:t>
      </w:r>
    </w:p>
    <w:p w14:paraId="65052B05" w14:textId="7A868E6D"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15.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12505090"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2024 | kriminalistička drama | HBO Original  | serija</w:t>
      </w:r>
    </w:p>
    <w:p w14:paraId="07A541CD" w14:textId="50323306" w:rsidR="00C83B75" w:rsidRPr="00F1009C" w:rsidRDefault="00C83B75" w:rsidP="00141771">
      <w:pPr>
        <w:pStyle w:val="NoSpacing"/>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Kad</w:t>
      </w:r>
      <w:r w:rsidR="009E0BDA">
        <w:rPr>
          <w:rFonts w:ascii="Segoe UI" w:hAnsi="Segoe UI" w:cs="Segoe UI"/>
          <w:color w:val="000000" w:themeColor="text1"/>
          <w:sz w:val="20"/>
          <w:szCs w:val="20"/>
          <w:lang w:val="hr-HR"/>
        </w:rPr>
        <w:t>a</w:t>
      </w:r>
      <w:r w:rsidRPr="00F1009C">
        <w:rPr>
          <w:rFonts w:ascii="Segoe UI" w:hAnsi="Segoe UI" w:cs="Segoe UI"/>
          <w:color w:val="000000" w:themeColor="text1"/>
          <w:sz w:val="20"/>
          <w:szCs w:val="20"/>
          <w:lang w:val="hr-HR"/>
        </w:rPr>
        <w:t xml:space="preserve"> padne duga zimska noć u Enisu na Aljasci, osmorica ljudi koji upravljaju arktičkom istraživačkom stanicom Tsalal nestaju bez traga. Kako bi rešile slučaj, detektivke Liz Danvers (</w:t>
      </w:r>
      <w:r w:rsidR="00826FE9">
        <w:rPr>
          <w:rFonts w:ascii="Segoe UI" w:hAnsi="Segoe UI" w:cs="Segoe UI"/>
          <w:color w:val="000000" w:themeColor="text1"/>
          <w:sz w:val="20"/>
          <w:szCs w:val="20"/>
          <w:lang w:val="hr-HR"/>
        </w:rPr>
        <w:t xml:space="preserve">Džodi </w:t>
      </w:r>
      <w:r w:rsidRPr="00F1009C">
        <w:rPr>
          <w:rFonts w:ascii="Segoe UI" w:hAnsi="Segoe UI" w:cs="Segoe UI"/>
          <w:color w:val="000000" w:themeColor="text1"/>
          <w:sz w:val="20"/>
          <w:szCs w:val="20"/>
          <w:lang w:val="hr-HR"/>
        </w:rPr>
        <w:t>Foster) i Evan</w:t>
      </w:r>
      <w:r w:rsidR="00826FE9">
        <w:rPr>
          <w:rFonts w:ascii="Segoe UI" w:hAnsi="Segoe UI" w:cs="Segoe UI"/>
          <w:color w:val="000000" w:themeColor="text1"/>
          <w:sz w:val="20"/>
          <w:szCs w:val="20"/>
          <w:lang w:val="hr-HR"/>
        </w:rPr>
        <w:t>đ</w:t>
      </w:r>
      <w:r w:rsidRPr="00F1009C">
        <w:rPr>
          <w:rFonts w:ascii="Segoe UI" w:hAnsi="Segoe UI" w:cs="Segoe UI"/>
          <w:color w:val="000000" w:themeColor="text1"/>
          <w:sz w:val="20"/>
          <w:szCs w:val="20"/>
          <w:lang w:val="hr-HR"/>
        </w:rPr>
        <w:t xml:space="preserve">elin Navaro (Kali Reis) moraće </w:t>
      </w:r>
      <w:r w:rsidR="00826FE9">
        <w:rPr>
          <w:rFonts w:ascii="Segoe UI" w:hAnsi="Segoe UI" w:cs="Segoe UI"/>
          <w:color w:val="000000" w:themeColor="text1"/>
          <w:sz w:val="20"/>
          <w:szCs w:val="20"/>
          <w:lang w:val="hr-HR"/>
        </w:rPr>
        <w:t xml:space="preserve">da </w:t>
      </w:r>
      <w:r w:rsidRPr="00F1009C">
        <w:rPr>
          <w:rFonts w:ascii="Segoe UI" w:hAnsi="Segoe UI" w:cs="Segoe UI"/>
          <w:color w:val="000000" w:themeColor="text1"/>
          <w:sz w:val="20"/>
          <w:szCs w:val="20"/>
          <w:lang w:val="hr-HR"/>
        </w:rPr>
        <w:t>se suoč</w:t>
      </w:r>
      <w:r w:rsidR="00826FE9">
        <w:rPr>
          <w:rFonts w:ascii="Segoe UI" w:hAnsi="Segoe UI" w:cs="Segoe UI"/>
          <w:color w:val="000000" w:themeColor="text1"/>
          <w:sz w:val="20"/>
          <w:szCs w:val="20"/>
          <w:lang w:val="hr-HR"/>
        </w:rPr>
        <w:t>e</w:t>
      </w:r>
      <w:r w:rsidRPr="00F1009C">
        <w:rPr>
          <w:rFonts w:ascii="Segoe UI" w:hAnsi="Segoe UI" w:cs="Segoe UI"/>
          <w:color w:val="000000" w:themeColor="text1"/>
          <w:sz w:val="20"/>
          <w:szCs w:val="20"/>
          <w:lang w:val="hr-HR"/>
        </w:rPr>
        <w:t xml:space="preserve"> s tamom koju nose u</w:t>
      </w:r>
      <w:r w:rsidR="00826FE9">
        <w:rPr>
          <w:rFonts w:ascii="Segoe UI" w:hAnsi="Segoe UI" w:cs="Segoe UI"/>
          <w:color w:val="000000" w:themeColor="text1"/>
          <w:sz w:val="20"/>
          <w:szCs w:val="20"/>
          <w:lang w:val="hr-HR"/>
        </w:rPr>
        <w:t xml:space="preserve"> sebi </w:t>
      </w:r>
      <w:r w:rsidRPr="00F1009C">
        <w:rPr>
          <w:rFonts w:ascii="Segoe UI" w:hAnsi="Segoe UI" w:cs="Segoe UI"/>
          <w:color w:val="000000" w:themeColor="text1"/>
          <w:sz w:val="20"/>
          <w:szCs w:val="20"/>
          <w:lang w:val="hr-HR"/>
        </w:rPr>
        <w:t xml:space="preserve">i </w:t>
      </w:r>
      <w:r w:rsidR="00826FE9">
        <w:rPr>
          <w:rFonts w:ascii="Segoe UI" w:hAnsi="Segoe UI" w:cs="Segoe UI"/>
          <w:color w:val="000000" w:themeColor="text1"/>
          <w:sz w:val="20"/>
          <w:szCs w:val="20"/>
          <w:lang w:val="hr-HR"/>
        </w:rPr>
        <w:t xml:space="preserve">da istraže </w:t>
      </w:r>
      <w:r w:rsidRPr="00F1009C">
        <w:rPr>
          <w:rFonts w:ascii="Segoe UI" w:hAnsi="Segoe UI" w:cs="Segoe UI"/>
          <w:color w:val="000000" w:themeColor="text1"/>
          <w:sz w:val="20"/>
          <w:szCs w:val="20"/>
          <w:lang w:val="hr-HR"/>
        </w:rPr>
        <w:t>uklete istine koje leže zakopane pod večnim ledom.</w:t>
      </w:r>
    </w:p>
    <w:p w14:paraId="3C299C9D" w14:textId="4BE2167A" w:rsidR="00BE630F" w:rsidRPr="00F1009C" w:rsidRDefault="00BE630F" w:rsidP="00141771">
      <w:pPr>
        <w:spacing w:after="0" w:line="240" w:lineRule="auto"/>
        <w:jc w:val="both"/>
        <w:rPr>
          <w:rFonts w:ascii="Segoe UI" w:hAnsi="Segoe UI" w:cs="Segoe UI"/>
          <w:color w:val="000000" w:themeColor="text1"/>
          <w:sz w:val="20"/>
          <w:szCs w:val="20"/>
          <w:lang w:val="hr-HR"/>
        </w:rPr>
      </w:pPr>
    </w:p>
    <w:p w14:paraId="0527DDFE" w14:textId="11FCD964"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ZLATNI DEČKO</w:t>
      </w:r>
      <w:r w:rsidRPr="00F1009C">
        <w:rPr>
          <w:rFonts w:ascii="Segoe UI" w:hAnsi="Segoe UI" w:cs="Segoe UI"/>
          <w:color w:val="000000" w:themeColor="text1"/>
          <w:sz w:val="20"/>
          <w:szCs w:val="20"/>
          <w:lang w:val="hr-HR"/>
        </w:rPr>
        <w:t xml:space="preserve"> (Golden Boy)</w:t>
      </w:r>
    </w:p>
    <w:p w14:paraId="657C033B" w14:textId="49F0202F"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25. </w:t>
      </w:r>
      <w:r w:rsidR="00826FE9">
        <w:rPr>
          <w:rFonts w:ascii="Segoe UI" w:hAnsi="Segoe UI" w:cs="Segoe UI"/>
          <w:color w:val="000000" w:themeColor="text1"/>
          <w:sz w:val="20"/>
          <w:szCs w:val="20"/>
          <w:lang w:val="hr-HR"/>
        </w:rPr>
        <w:t>januar</w:t>
      </w:r>
    </w:p>
    <w:p w14:paraId="6194E3D8" w14:textId="3DE7F25B"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2023 | drama | </w:t>
      </w:r>
      <w:r w:rsidR="00AB6B5E" w:rsidRPr="00F1009C">
        <w:rPr>
          <w:rFonts w:ascii="Segoe UI" w:hAnsi="Segoe UI" w:cs="Segoe UI"/>
          <w:color w:val="000000" w:themeColor="text1"/>
          <w:sz w:val="20"/>
          <w:szCs w:val="20"/>
          <w:lang w:val="hr-HR"/>
        </w:rPr>
        <w:t>serija</w:t>
      </w:r>
      <w:r w:rsidRPr="00F1009C">
        <w:rPr>
          <w:rFonts w:ascii="Segoe UI" w:hAnsi="Segoe UI" w:cs="Segoe UI"/>
          <w:color w:val="000000" w:themeColor="text1"/>
          <w:sz w:val="20"/>
          <w:szCs w:val="20"/>
          <w:lang w:val="hr-HR"/>
        </w:rPr>
        <w:t xml:space="preserve"> | cela sezona dostupna</w:t>
      </w:r>
    </w:p>
    <w:p w14:paraId="1AF3B19A" w14:textId="5ED38669" w:rsidR="00892B27" w:rsidRPr="00F1009C" w:rsidRDefault="00826FE9" w:rsidP="00826FE9">
      <w:pPr>
        <w:spacing w:after="0" w:line="240" w:lineRule="auto"/>
        <w:jc w:val="both"/>
        <w:rPr>
          <w:rFonts w:ascii="Segoe UI" w:hAnsi="Segoe UI" w:cs="Segoe UI"/>
          <w:color w:val="000000" w:themeColor="text1"/>
          <w:sz w:val="20"/>
          <w:szCs w:val="20"/>
          <w:lang w:val="hr-HR"/>
        </w:rPr>
      </w:pPr>
      <w:r w:rsidRPr="00826FE9">
        <w:rPr>
          <w:rFonts w:ascii="Segoe UI" w:hAnsi="Segoe UI" w:cs="Segoe UI"/>
          <w:color w:val="000000" w:themeColor="text1"/>
          <w:sz w:val="20"/>
          <w:szCs w:val="20"/>
          <w:lang w:val="hr-HR"/>
        </w:rPr>
        <w:lastRenderedPageBreak/>
        <w:t>Priča o Denisu Markoviću, izuzetnom mladom fudbaleru koji zbog problematičnog temperamenta gubi ugovor i menadžera.</w:t>
      </w:r>
      <w:r>
        <w:rPr>
          <w:rFonts w:ascii="Segoe UI" w:hAnsi="Segoe UI" w:cs="Segoe UI"/>
          <w:color w:val="000000" w:themeColor="text1"/>
          <w:sz w:val="20"/>
          <w:szCs w:val="20"/>
          <w:lang w:val="hr-HR"/>
        </w:rPr>
        <w:t xml:space="preserve"> </w:t>
      </w:r>
      <w:r w:rsidRPr="00826FE9">
        <w:rPr>
          <w:rFonts w:ascii="Segoe UI" w:hAnsi="Segoe UI" w:cs="Segoe UI"/>
          <w:color w:val="000000" w:themeColor="text1"/>
          <w:sz w:val="20"/>
          <w:szCs w:val="20"/>
          <w:lang w:val="hr-HR"/>
        </w:rPr>
        <w:t>Od sad pripada srpskim mafijašima Soniju i Džoniju. Njihov drug Maki postaje Denisov trener. Denis prvo mora da se složi s Makijevim oštrim metodama. Ali situacija se menja kad se za Denisa zainteresuje fudbalski službenik Omer</w:t>
      </w:r>
      <w:r w:rsidR="00892B27" w:rsidRPr="00F1009C">
        <w:rPr>
          <w:rFonts w:ascii="Segoe UI" w:hAnsi="Segoe UI" w:cs="Segoe UI"/>
          <w:color w:val="000000" w:themeColor="text1"/>
          <w:sz w:val="20"/>
          <w:szCs w:val="20"/>
          <w:lang w:val="hr-HR"/>
        </w:rPr>
        <w:t>.</w:t>
      </w:r>
    </w:p>
    <w:p w14:paraId="3B851DC3" w14:textId="047AC8EE" w:rsidR="00892B27" w:rsidRPr="00F1009C" w:rsidRDefault="00892B27" w:rsidP="00141771">
      <w:pPr>
        <w:spacing w:after="0" w:line="240" w:lineRule="auto"/>
        <w:jc w:val="both"/>
        <w:rPr>
          <w:rFonts w:ascii="Segoe UI" w:hAnsi="Segoe UI" w:cs="Segoe UI"/>
          <w:color w:val="000000" w:themeColor="text1"/>
          <w:sz w:val="20"/>
          <w:szCs w:val="20"/>
          <w:lang w:val="hr-HR"/>
        </w:rPr>
      </w:pPr>
    </w:p>
    <w:p w14:paraId="0A6C07B3" w14:textId="0C1335A6" w:rsidR="00892B27" w:rsidRPr="00F1009C" w:rsidRDefault="0043629E" w:rsidP="00141771">
      <w:pPr>
        <w:spacing w:after="0" w:line="240" w:lineRule="auto"/>
        <w:jc w:val="both"/>
        <w:rPr>
          <w:rFonts w:ascii="Segoe UI" w:hAnsi="Segoe UI" w:cs="Segoe UI"/>
          <w:color w:val="000000" w:themeColor="text1"/>
          <w:sz w:val="20"/>
          <w:szCs w:val="20"/>
          <w:lang w:val="hr-HR"/>
        </w:rPr>
      </w:pPr>
      <w:r>
        <w:rPr>
          <w:rFonts w:ascii="Segoe UI" w:hAnsi="Segoe UI" w:cs="Segoe UI"/>
          <w:b/>
          <w:bCs/>
          <w:color w:val="000000" w:themeColor="text1"/>
          <w:sz w:val="20"/>
          <w:szCs w:val="20"/>
          <w:lang w:val="hr-HR"/>
        </w:rPr>
        <w:t xml:space="preserve">NE SMEŠ DA LAŽEŠ </w:t>
      </w:r>
      <w:r w:rsidR="00892B27" w:rsidRPr="00F1009C">
        <w:rPr>
          <w:rFonts w:ascii="Segoe UI" w:hAnsi="Segoe UI" w:cs="Segoe UI"/>
          <w:color w:val="000000" w:themeColor="text1"/>
          <w:sz w:val="20"/>
          <w:szCs w:val="20"/>
          <w:lang w:val="hr-HR"/>
        </w:rPr>
        <w:t>(You Shall Not Lie (Aka. Todos Mienten))</w:t>
      </w:r>
    </w:p>
    <w:p w14:paraId="6D702415" w14:textId="1C845E80"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18. </w:t>
      </w:r>
      <w:r w:rsidR="00826FE9">
        <w:rPr>
          <w:rFonts w:ascii="Segoe UI" w:hAnsi="Segoe UI" w:cs="Segoe UI"/>
          <w:color w:val="000000" w:themeColor="text1"/>
          <w:sz w:val="20"/>
          <w:szCs w:val="20"/>
          <w:lang w:val="hr-HR"/>
        </w:rPr>
        <w:t>januar</w:t>
      </w:r>
    </w:p>
    <w:p w14:paraId="02253377" w14:textId="77777777"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2023 | drama | 2. sezona serije</w:t>
      </w:r>
    </w:p>
    <w:p w14:paraId="68341D31" w14:textId="2BB0FBC4" w:rsidR="00892B27" w:rsidRPr="00F1009C" w:rsidRDefault="00892B27"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Ivanova nedavna smrt dovela je sve stanovnike Belmontea do ruba živaca. Što se tiče Ma</w:t>
      </w:r>
      <w:r w:rsidR="0043629E">
        <w:rPr>
          <w:rFonts w:ascii="Segoe UI" w:hAnsi="Segoe UI" w:cs="Segoe UI"/>
          <w:color w:val="000000" w:themeColor="text1"/>
          <w:sz w:val="20"/>
          <w:szCs w:val="20"/>
          <w:lang w:val="hr-HR"/>
        </w:rPr>
        <w:t>K</w:t>
      </w:r>
      <w:r w:rsidRPr="00F1009C">
        <w:rPr>
          <w:rFonts w:ascii="Segoe UI" w:hAnsi="Segoe UI" w:cs="Segoe UI"/>
          <w:color w:val="000000" w:themeColor="text1"/>
          <w:sz w:val="20"/>
          <w:szCs w:val="20"/>
          <w:lang w:val="hr-HR"/>
        </w:rPr>
        <w:t>arene i Ane, one su se zaštitile od tajne koja ih veže; ubile su i rešile se Nestorovog tela, Ivanovog priznatog ubice, koji je i dalje na slobodi. Dok policija n</w:t>
      </w:r>
      <w:r w:rsidR="004719AB" w:rsidRPr="00F1009C">
        <w:rPr>
          <w:rFonts w:ascii="Segoe UI" w:hAnsi="Segoe UI" w:cs="Segoe UI"/>
          <w:color w:val="000000" w:themeColor="text1"/>
          <w:sz w:val="20"/>
          <w:szCs w:val="20"/>
          <w:lang w:val="hr-HR"/>
        </w:rPr>
        <w:t>e</w:t>
      </w:r>
      <w:r w:rsidRPr="00F1009C">
        <w:rPr>
          <w:rFonts w:ascii="Segoe UI" w:hAnsi="Segoe UI" w:cs="Segoe UI"/>
          <w:color w:val="000000" w:themeColor="text1"/>
          <w:sz w:val="20"/>
          <w:szCs w:val="20"/>
          <w:lang w:val="hr-HR"/>
        </w:rPr>
        <w:t>umorno traga za Nestorom, Maite mora</w:t>
      </w:r>
      <w:r w:rsidR="0043629E">
        <w:rPr>
          <w:rFonts w:ascii="Segoe UI" w:hAnsi="Segoe UI" w:cs="Segoe UI"/>
          <w:color w:val="000000" w:themeColor="text1"/>
          <w:sz w:val="20"/>
          <w:szCs w:val="20"/>
          <w:lang w:val="hr-HR"/>
        </w:rPr>
        <w:t xml:space="preserve"> da </w:t>
      </w:r>
      <w:r w:rsidRPr="00F1009C">
        <w:rPr>
          <w:rFonts w:ascii="Segoe UI" w:hAnsi="Segoe UI" w:cs="Segoe UI"/>
          <w:color w:val="000000" w:themeColor="text1"/>
          <w:sz w:val="20"/>
          <w:szCs w:val="20"/>
          <w:lang w:val="hr-HR"/>
        </w:rPr>
        <w:t xml:space="preserve">istraži još jednu zaveru; u misterioznoj </w:t>
      </w:r>
      <w:r w:rsidR="0043629E">
        <w:rPr>
          <w:rFonts w:ascii="Segoe UI" w:hAnsi="Segoe UI" w:cs="Segoe UI"/>
          <w:color w:val="000000" w:themeColor="text1"/>
          <w:sz w:val="20"/>
          <w:szCs w:val="20"/>
          <w:lang w:val="hr-HR"/>
        </w:rPr>
        <w:t>saobraćajnoj</w:t>
      </w:r>
      <w:r w:rsidRPr="00F1009C">
        <w:rPr>
          <w:rFonts w:ascii="Segoe UI" w:hAnsi="Segoe UI" w:cs="Segoe UI"/>
          <w:color w:val="000000" w:themeColor="text1"/>
          <w:sz w:val="20"/>
          <w:szCs w:val="20"/>
          <w:lang w:val="hr-HR"/>
        </w:rPr>
        <w:t xml:space="preserve"> nesreći </w:t>
      </w:r>
      <w:r w:rsidR="0043629E">
        <w:rPr>
          <w:rFonts w:ascii="Segoe UI" w:hAnsi="Segoe UI" w:cs="Segoe UI"/>
          <w:color w:val="000000" w:themeColor="text1"/>
          <w:sz w:val="20"/>
          <w:szCs w:val="20"/>
          <w:lang w:val="hr-HR"/>
        </w:rPr>
        <w:t>J</w:t>
      </w:r>
      <w:r w:rsidRPr="00F1009C">
        <w:rPr>
          <w:rFonts w:ascii="Segoe UI" w:hAnsi="Segoe UI" w:cs="Segoe UI"/>
          <w:color w:val="000000" w:themeColor="text1"/>
          <w:sz w:val="20"/>
          <w:szCs w:val="20"/>
          <w:lang w:val="hr-HR"/>
        </w:rPr>
        <w:t>olanda je ostala u komi istog dana kad je Nestor nestao. Jesu li ova dva događaja povezana? Hoće li tajne protagonista izaći na videlo? Jedina stvar koja je jasna je da svi još uvek lažu.</w:t>
      </w:r>
    </w:p>
    <w:p w14:paraId="757AFDEB" w14:textId="77777777" w:rsidR="00892B27" w:rsidRPr="00F1009C" w:rsidRDefault="00892B27" w:rsidP="00141771">
      <w:pPr>
        <w:spacing w:after="0" w:line="240" w:lineRule="auto"/>
        <w:jc w:val="both"/>
        <w:rPr>
          <w:rFonts w:ascii="Segoe UI" w:hAnsi="Segoe UI" w:cs="Segoe UI"/>
          <w:color w:val="000000" w:themeColor="text1"/>
          <w:sz w:val="20"/>
          <w:szCs w:val="20"/>
          <w:lang w:val="hr-HR"/>
        </w:rPr>
      </w:pPr>
    </w:p>
    <w:p w14:paraId="40AE1A04" w14:textId="2029228A"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R</w:t>
      </w:r>
      <w:r w:rsidR="0043629E">
        <w:rPr>
          <w:rFonts w:ascii="Segoe UI" w:hAnsi="Segoe UI" w:cs="Segoe UI"/>
          <w:b/>
          <w:bCs/>
          <w:color w:val="000000" w:themeColor="text1"/>
          <w:sz w:val="20"/>
          <w:szCs w:val="20"/>
          <w:lang w:val="hr-HR"/>
        </w:rPr>
        <w:t>IJALITI</w:t>
      </w:r>
      <w:r w:rsidRPr="00F1009C">
        <w:rPr>
          <w:rFonts w:ascii="Segoe UI" w:hAnsi="Segoe UI" w:cs="Segoe UI"/>
          <w:b/>
          <w:bCs/>
          <w:color w:val="000000" w:themeColor="text1"/>
          <w:sz w:val="20"/>
          <w:szCs w:val="20"/>
          <w:lang w:val="hr-HR"/>
        </w:rPr>
        <w:t xml:space="preserve"> </w:t>
      </w:r>
      <w:r w:rsidRPr="00F1009C">
        <w:rPr>
          <w:rFonts w:ascii="Segoe UI" w:hAnsi="Segoe UI" w:cs="Segoe UI"/>
          <w:color w:val="000000" w:themeColor="text1"/>
          <w:sz w:val="20"/>
          <w:szCs w:val="20"/>
          <w:lang w:val="hr-HR"/>
        </w:rPr>
        <w:t>(Reality)</w:t>
      </w:r>
    </w:p>
    <w:p w14:paraId="7228EF54" w14:textId="6FEE3A16"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26. </w:t>
      </w:r>
      <w:r w:rsidR="00826FE9">
        <w:rPr>
          <w:rFonts w:ascii="Segoe UI" w:hAnsi="Segoe UI" w:cs="Segoe UI"/>
          <w:color w:val="000000" w:themeColor="text1"/>
          <w:sz w:val="20"/>
          <w:szCs w:val="20"/>
          <w:lang w:val="hr-HR"/>
        </w:rPr>
        <w:t>januar</w:t>
      </w:r>
    </w:p>
    <w:p w14:paraId="27726E97" w14:textId="6114B94A"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Cinemax premijera: 28.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20:50</w:t>
      </w:r>
    </w:p>
    <w:p w14:paraId="6C09611B" w14:textId="77777777"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2023 | drama | HBO Original | film</w:t>
      </w:r>
    </w:p>
    <w:p w14:paraId="3EDF493C" w14:textId="10AC9842" w:rsidR="0088082D" w:rsidRPr="00F1009C" w:rsidRDefault="0060008A" w:rsidP="00141771">
      <w:pPr>
        <w:spacing w:after="0" w:line="240" w:lineRule="auto"/>
        <w:jc w:val="both"/>
        <w:rPr>
          <w:rFonts w:ascii="Segoe UI" w:hAnsi="Segoe UI" w:cs="Segoe UI"/>
          <w:color w:val="000000" w:themeColor="text1"/>
          <w:sz w:val="20"/>
          <w:szCs w:val="20"/>
          <w:lang w:val="hr-HR"/>
        </w:rPr>
      </w:pPr>
      <w:r w:rsidRPr="0060008A">
        <w:rPr>
          <w:rFonts w:ascii="Segoe UI" w:hAnsi="Segoe UI" w:cs="Segoe UI"/>
          <w:color w:val="000000" w:themeColor="text1"/>
          <w:sz w:val="20"/>
          <w:szCs w:val="20"/>
          <w:lang w:val="hr-HR"/>
        </w:rPr>
        <w:t>25-godišnja Rijaliti Viner (koju glumi Sidni Svini, poznata iz HBO-hita „Euforija”) prevodilac je koji posle posla predaje jogu i obavlja kupovinu u lokalnom supermarketu, dok pije ledeni late i redovno postavlja objave o svom životu na Instagramu. Kad je pod stresom, koristi humor kao mehanizam za preživljavanje. Rijaliti je puna kontradikcija. Ovo ne pro</w:t>
      </w:r>
      <w:r w:rsidR="009E0BDA">
        <w:rPr>
          <w:rFonts w:ascii="Segoe UI" w:hAnsi="Segoe UI" w:cs="Segoe UI"/>
          <w:color w:val="000000" w:themeColor="text1"/>
          <w:sz w:val="20"/>
          <w:szCs w:val="20"/>
          <w:lang w:val="hr-HR"/>
        </w:rPr>
        <w:t>lazi</w:t>
      </w:r>
      <w:r w:rsidRPr="0060008A">
        <w:rPr>
          <w:rFonts w:ascii="Segoe UI" w:hAnsi="Segoe UI" w:cs="Segoe UI"/>
          <w:color w:val="000000" w:themeColor="text1"/>
          <w:sz w:val="20"/>
          <w:szCs w:val="20"/>
          <w:lang w:val="hr-HR"/>
        </w:rPr>
        <w:t xml:space="preserve"> mimo pažnje agenata FBI-ja, koji jednog dana </w:t>
      </w:r>
      <w:r w:rsidR="009E0BDA">
        <w:rPr>
          <w:rFonts w:ascii="Segoe UI" w:hAnsi="Segoe UI" w:cs="Segoe UI"/>
          <w:color w:val="000000" w:themeColor="text1"/>
          <w:sz w:val="20"/>
          <w:szCs w:val="20"/>
          <w:lang w:val="hr-HR"/>
        </w:rPr>
        <w:t xml:space="preserve">dolaze </w:t>
      </w:r>
      <w:r w:rsidRPr="0060008A">
        <w:rPr>
          <w:rFonts w:ascii="Segoe UI" w:hAnsi="Segoe UI" w:cs="Segoe UI"/>
          <w:color w:val="000000" w:themeColor="text1"/>
          <w:sz w:val="20"/>
          <w:szCs w:val="20"/>
          <w:lang w:val="hr-HR"/>
        </w:rPr>
        <w:t>s</w:t>
      </w:r>
      <w:r w:rsidR="009E0BDA">
        <w:rPr>
          <w:rFonts w:ascii="Segoe UI" w:hAnsi="Segoe UI" w:cs="Segoe UI"/>
          <w:color w:val="000000" w:themeColor="text1"/>
          <w:sz w:val="20"/>
          <w:szCs w:val="20"/>
          <w:lang w:val="hr-HR"/>
        </w:rPr>
        <w:t>a</w:t>
      </w:r>
      <w:r w:rsidRPr="0060008A">
        <w:rPr>
          <w:rFonts w:ascii="Segoe UI" w:hAnsi="Segoe UI" w:cs="Segoe UI"/>
          <w:color w:val="000000" w:themeColor="text1"/>
          <w:sz w:val="20"/>
          <w:szCs w:val="20"/>
          <w:lang w:val="hr-HR"/>
        </w:rPr>
        <w:t xml:space="preserve"> nalogom za pretres njene kuće. Ispostavilo se da je devojka osumnjičena da je oda</w:t>
      </w:r>
      <w:r w:rsidR="003D7B25">
        <w:rPr>
          <w:rFonts w:ascii="Segoe UI" w:hAnsi="Segoe UI" w:cs="Segoe UI"/>
          <w:color w:val="000000" w:themeColor="text1"/>
          <w:sz w:val="20"/>
          <w:szCs w:val="20"/>
          <w:lang w:val="hr-HR"/>
        </w:rPr>
        <w:t>la</w:t>
      </w:r>
      <w:r w:rsidRPr="0060008A">
        <w:rPr>
          <w:rFonts w:ascii="Segoe UI" w:hAnsi="Segoe UI" w:cs="Segoe UI"/>
          <w:color w:val="000000" w:themeColor="text1"/>
          <w:sz w:val="20"/>
          <w:szCs w:val="20"/>
          <w:lang w:val="hr-HR"/>
        </w:rPr>
        <w:t xml:space="preserve"> strogo tajni izveštaj Nacionalne agencije za bezbednost.</w:t>
      </w:r>
    </w:p>
    <w:p w14:paraId="5CE2D590" w14:textId="77777777" w:rsidR="00892B27" w:rsidRPr="00F1009C" w:rsidRDefault="00892B27" w:rsidP="00141771">
      <w:pPr>
        <w:spacing w:after="0" w:line="240" w:lineRule="auto"/>
        <w:jc w:val="both"/>
        <w:rPr>
          <w:rFonts w:ascii="Segoe UI" w:hAnsi="Segoe UI" w:cs="Segoe UI"/>
          <w:color w:val="000000" w:themeColor="text1"/>
          <w:sz w:val="20"/>
          <w:szCs w:val="20"/>
          <w:lang w:val="hr-HR"/>
        </w:rPr>
      </w:pPr>
    </w:p>
    <w:p w14:paraId="539BFA77" w14:textId="6615C82B" w:rsidR="00C83B75" w:rsidRPr="00F1009C" w:rsidRDefault="0060008A" w:rsidP="00141771">
      <w:pPr>
        <w:spacing w:after="0" w:line="240" w:lineRule="auto"/>
        <w:jc w:val="both"/>
        <w:rPr>
          <w:rFonts w:ascii="Segoe UI" w:hAnsi="Segoe UI" w:cs="Segoe UI"/>
          <w:b/>
          <w:bCs/>
          <w:color w:val="000000" w:themeColor="text1"/>
          <w:sz w:val="20"/>
          <w:szCs w:val="20"/>
          <w:lang w:val="hr-HR"/>
        </w:rPr>
      </w:pPr>
      <w:r>
        <w:rPr>
          <w:rFonts w:ascii="Segoe UI" w:hAnsi="Segoe UI" w:cs="Segoe UI"/>
          <w:b/>
          <w:bCs/>
          <w:color w:val="000000" w:themeColor="text1"/>
          <w:sz w:val="20"/>
          <w:szCs w:val="20"/>
          <w:lang w:val="hr-HR"/>
        </w:rPr>
        <w:t xml:space="preserve">RIKARDOVI </w:t>
      </w:r>
      <w:r w:rsidR="00C83B75" w:rsidRPr="00F1009C">
        <w:rPr>
          <w:rFonts w:ascii="Segoe UI" w:hAnsi="Segoe UI" w:cs="Segoe UI"/>
          <w:color w:val="000000" w:themeColor="text1"/>
          <w:sz w:val="20"/>
          <w:szCs w:val="20"/>
          <w:lang w:val="hr-HR"/>
        </w:rPr>
        <w:t>(Being the Ricardos)</w:t>
      </w:r>
      <w:r w:rsidR="003D7B25">
        <w:rPr>
          <w:rFonts w:ascii="Segoe UI" w:hAnsi="Segoe UI" w:cs="Segoe UI"/>
          <w:color w:val="000000" w:themeColor="text1"/>
          <w:sz w:val="20"/>
          <w:szCs w:val="20"/>
          <w:lang w:val="hr-HR"/>
        </w:rPr>
        <w:t xml:space="preserve">     </w:t>
      </w:r>
    </w:p>
    <w:p w14:paraId="21E48378" w14:textId="113A6F02"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5. </w:t>
      </w:r>
      <w:r w:rsidR="00826FE9">
        <w:rPr>
          <w:rFonts w:ascii="Segoe UI" w:hAnsi="Segoe UI" w:cs="Segoe UI"/>
          <w:color w:val="000000" w:themeColor="text1"/>
          <w:sz w:val="20"/>
          <w:szCs w:val="20"/>
          <w:lang w:val="hr-HR"/>
        </w:rPr>
        <w:t>januar</w:t>
      </w:r>
    </w:p>
    <w:p w14:paraId="2C12C53E" w14:textId="56FE1671"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7.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672596A4"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2021 | biografska drama | film</w:t>
      </w:r>
    </w:p>
    <w:p w14:paraId="2810F77B" w14:textId="6F5BDFDA" w:rsidR="00C83B75" w:rsidRPr="00F1009C" w:rsidRDefault="0060008A" w:rsidP="00141771">
      <w:pPr>
        <w:shd w:val="clear" w:color="auto" w:fill="FFFFFF"/>
        <w:spacing w:after="0" w:line="276" w:lineRule="auto"/>
        <w:jc w:val="both"/>
        <w:rPr>
          <w:rFonts w:ascii="Segoe UI" w:eastAsia="Times New Roman" w:hAnsi="Segoe UI" w:cs="Segoe UI"/>
          <w:color w:val="000000" w:themeColor="text1"/>
          <w:sz w:val="20"/>
          <w:szCs w:val="20"/>
          <w:shd w:val="clear" w:color="auto" w:fill="FFFFFF"/>
          <w:lang w:val="hr-HR"/>
        </w:rPr>
      </w:pPr>
      <w:r w:rsidRPr="0060008A">
        <w:rPr>
          <w:rFonts w:ascii="Segoe UI" w:eastAsia="Times New Roman" w:hAnsi="Segoe UI" w:cs="Segoe UI"/>
          <w:color w:val="000000" w:themeColor="text1"/>
          <w:sz w:val="20"/>
          <w:szCs w:val="20"/>
          <w:shd w:val="clear" w:color="auto" w:fill="FFFFFF"/>
          <w:lang w:val="hr-HR"/>
        </w:rPr>
        <w:t>Godine 1952, holivudski moćni par Lusil Bol i Desi Arnaz ugro</w:t>
      </w:r>
      <w:r>
        <w:rPr>
          <w:rFonts w:ascii="Segoe UI" w:eastAsia="Times New Roman" w:hAnsi="Segoe UI" w:cs="Segoe UI"/>
          <w:color w:val="000000" w:themeColor="text1"/>
          <w:sz w:val="20"/>
          <w:szCs w:val="20"/>
          <w:shd w:val="clear" w:color="auto" w:fill="FFFFFF"/>
          <w:lang w:val="hr-HR"/>
        </w:rPr>
        <w:t xml:space="preserve">žavaju </w:t>
      </w:r>
      <w:r w:rsidRPr="0060008A">
        <w:rPr>
          <w:rFonts w:ascii="Segoe UI" w:eastAsia="Times New Roman" w:hAnsi="Segoe UI" w:cs="Segoe UI"/>
          <w:color w:val="000000" w:themeColor="text1"/>
          <w:sz w:val="20"/>
          <w:szCs w:val="20"/>
          <w:shd w:val="clear" w:color="auto" w:fill="FFFFFF"/>
          <w:lang w:val="hr-HR"/>
        </w:rPr>
        <w:t>šokantne lične optužbe, politička mrlja i kulturni tabui. Od čitanja scenarija ponedeljkom, do sobe za pisce pa do studija za snimanje i bekstejdža, dobićete uvid u složenu romantičnu i profesionalnu vezu ovog para tokom jedne kritične nedelje produkcije njihovog revolucionarnog televizijskog serijala „Volim Lusi“.</w:t>
      </w:r>
    </w:p>
    <w:p w14:paraId="2DF304B9" w14:textId="77777777" w:rsidR="00C83B75" w:rsidRPr="00F1009C" w:rsidRDefault="00C83B75" w:rsidP="00141771">
      <w:pPr>
        <w:shd w:val="clear" w:color="auto" w:fill="FFFFFF"/>
        <w:spacing w:after="0" w:line="276" w:lineRule="auto"/>
        <w:jc w:val="both"/>
        <w:rPr>
          <w:rFonts w:ascii="Segoe UI" w:eastAsia="Times New Roman" w:hAnsi="Segoe UI" w:cs="Segoe UI"/>
          <w:b/>
          <w:bCs/>
          <w:color w:val="000000" w:themeColor="text1"/>
          <w:sz w:val="20"/>
          <w:szCs w:val="20"/>
          <w:shd w:val="clear" w:color="auto" w:fill="FFFFFF"/>
          <w:lang w:val="hr-HR"/>
        </w:rPr>
      </w:pPr>
    </w:p>
    <w:p w14:paraId="5F08FB48" w14:textId="5D8BF75B" w:rsidR="00C83B75" w:rsidRPr="00F1009C" w:rsidRDefault="0060008A" w:rsidP="00141771">
      <w:pPr>
        <w:spacing w:after="0" w:line="240" w:lineRule="auto"/>
        <w:jc w:val="both"/>
        <w:rPr>
          <w:rFonts w:ascii="Segoe UI" w:hAnsi="Segoe UI" w:cs="Segoe UI"/>
          <w:color w:val="000000" w:themeColor="text1"/>
          <w:sz w:val="20"/>
          <w:szCs w:val="20"/>
          <w:lang w:val="hr-HR"/>
        </w:rPr>
      </w:pPr>
      <w:r>
        <w:rPr>
          <w:rFonts w:ascii="Segoe UI" w:hAnsi="Segoe UI" w:cs="Segoe UI"/>
          <w:b/>
          <w:bCs/>
          <w:color w:val="000000" w:themeColor="text1"/>
          <w:sz w:val="20"/>
          <w:szCs w:val="20"/>
          <w:lang w:val="hr-HR"/>
        </w:rPr>
        <w:t xml:space="preserve">DEVOJKA </w:t>
      </w:r>
      <w:r w:rsidR="00C83B75" w:rsidRPr="00F1009C">
        <w:rPr>
          <w:rFonts w:ascii="Segoe UI" w:hAnsi="Segoe UI" w:cs="Segoe UI"/>
          <w:b/>
          <w:bCs/>
          <w:color w:val="000000" w:themeColor="text1"/>
          <w:sz w:val="20"/>
          <w:szCs w:val="20"/>
          <w:lang w:val="hr-HR"/>
        </w:rPr>
        <w:t xml:space="preserve">ZA SVE </w:t>
      </w:r>
      <w:r w:rsidR="00C83B75" w:rsidRPr="00F1009C">
        <w:rPr>
          <w:rFonts w:ascii="Segoe UI" w:hAnsi="Segoe UI" w:cs="Segoe UI"/>
          <w:color w:val="000000" w:themeColor="text1"/>
          <w:sz w:val="20"/>
          <w:szCs w:val="20"/>
          <w:lang w:val="hr-HR"/>
        </w:rPr>
        <w:t>(No Hard Feelings)</w:t>
      </w:r>
    </w:p>
    <w:p w14:paraId="44377BD9" w14:textId="324ABE03"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12. </w:t>
      </w:r>
      <w:r w:rsidR="00826FE9">
        <w:rPr>
          <w:rFonts w:ascii="Segoe UI" w:hAnsi="Segoe UI" w:cs="Segoe UI"/>
          <w:color w:val="000000" w:themeColor="text1"/>
          <w:sz w:val="20"/>
          <w:szCs w:val="20"/>
          <w:lang w:val="hr-HR"/>
        </w:rPr>
        <w:t>januar</w:t>
      </w:r>
    </w:p>
    <w:p w14:paraId="769CDD55" w14:textId="557BC38C"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14.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7AE40075"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2023 | romantična komedija | film</w:t>
      </w:r>
    </w:p>
    <w:p w14:paraId="17F28F01" w14:textId="638DC534" w:rsidR="00C83B75" w:rsidRPr="00F1009C" w:rsidRDefault="0060008A" w:rsidP="00141771">
      <w:pPr>
        <w:shd w:val="clear" w:color="auto" w:fill="FFFFFF"/>
        <w:spacing w:after="0" w:line="276" w:lineRule="auto"/>
        <w:jc w:val="both"/>
        <w:rPr>
          <w:rFonts w:ascii="Segoe UI" w:eastAsia="Times New Roman" w:hAnsi="Segoe UI" w:cs="Segoe UI"/>
          <w:color w:val="000000" w:themeColor="text1"/>
          <w:sz w:val="20"/>
          <w:szCs w:val="20"/>
          <w:shd w:val="clear" w:color="auto" w:fill="FFFFFF"/>
          <w:lang w:val="hr-HR"/>
        </w:rPr>
      </w:pPr>
      <w:r w:rsidRPr="0060008A">
        <w:rPr>
          <w:rFonts w:ascii="Segoe UI" w:eastAsia="Times New Roman" w:hAnsi="Segoe UI" w:cs="Segoe UI"/>
          <w:color w:val="000000" w:themeColor="text1"/>
          <w:sz w:val="20"/>
          <w:szCs w:val="20"/>
          <w:shd w:val="clear" w:color="auto" w:fill="FFFFFF"/>
          <w:lang w:val="hr-HR"/>
        </w:rPr>
        <w:t>Dženifer Lorens u ovoj komediji glumi Medi, neodgovornu 32-godišnju ženu koja se javlja na oglas „Kreglista“ dva brižna roditelja koji traže kobajagi devojku za svog stidljivog sina, kako bi stekao malo samopouzdanja pre fakulteta.</w:t>
      </w:r>
    </w:p>
    <w:p w14:paraId="4F64CEA3" w14:textId="77777777" w:rsidR="00C83B75" w:rsidRPr="00F1009C" w:rsidRDefault="00C83B75" w:rsidP="00141771">
      <w:pPr>
        <w:shd w:val="clear" w:color="auto" w:fill="FFFFFF"/>
        <w:spacing w:after="0" w:line="276" w:lineRule="auto"/>
        <w:jc w:val="both"/>
        <w:rPr>
          <w:rFonts w:ascii="Segoe UI" w:eastAsia="Times New Roman" w:hAnsi="Segoe UI" w:cs="Segoe UI"/>
          <w:b/>
          <w:bCs/>
          <w:color w:val="000000" w:themeColor="text1"/>
          <w:sz w:val="20"/>
          <w:szCs w:val="20"/>
          <w:shd w:val="clear" w:color="auto" w:fill="FFFFFF"/>
          <w:lang w:val="hr-HR"/>
        </w:rPr>
      </w:pPr>
    </w:p>
    <w:p w14:paraId="695822AC" w14:textId="50D34131"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 xml:space="preserve">IZVEŠTAJ </w:t>
      </w:r>
      <w:r w:rsidRPr="00F1009C">
        <w:rPr>
          <w:rFonts w:ascii="Segoe UI" w:hAnsi="Segoe UI" w:cs="Segoe UI"/>
          <w:color w:val="000000" w:themeColor="text1"/>
          <w:sz w:val="20"/>
          <w:szCs w:val="20"/>
          <w:lang w:val="hr-HR"/>
        </w:rPr>
        <w:t>(The Report)</w:t>
      </w:r>
    </w:p>
    <w:p w14:paraId="50AD2A6B" w14:textId="7526CE0B"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19. </w:t>
      </w:r>
      <w:r w:rsidR="00826FE9">
        <w:rPr>
          <w:rFonts w:ascii="Segoe UI" w:hAnsi="Segoe UI" w:cs="Segoe UI"/>
          <w:color w:val="000000" w:themeColor="text1"/>
          <w:sz w:val="20"/>
          <w:szCs w:val="20"/>
          <w:lang w:val="hr-HR"/>
        </w:rPr>
        <w:t>januar</w:t>
      </w:r>
    </w:p>
    <w:p w14:paraId="75370A0E" w14:textId="6D315DF3"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21.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5B89B8AA"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2019 | triler | film</w:t>
      </w:r>
    </w:p>
    <w:p w14:paraId="4D7E3C15" w14:textId="6B796754" w:rsidR="00C83B75" w:rsidRPr="00F1009C" w:rsidRDefault="0060008A" w:rsidP="00141771">
      <w:pPr>
        <w:shd w:val="clear" w:color="auto" w:fill="FFFFFF"/>
        <w:spacing w:after="0" w:line="276" w:lineRule="auto"/>
        <w:jc w:val="both"/>
        <w:rPr>
          <w:rFonts w:ascii="Segoe UI" w:eastAsia="Times New Roman" w:hAnsi="Segoe UI" w:cs="Segoe UI"/>
          <w:color w:val="000000" w:themeColor="text1"/>
          <w:sz w:val="20"/>
          <w:szCs w:val="20"/>
          <w:shd w:val="clear" w:color="auto" w:fill="FFFFFF"/>
          <w:lang w:val="hr-HR"/>
        </w:rPr>
      </w:pPr>
      <w:r w:rsidRPr="0060008A">
        <w:rPr>
          <w:rFonts w:ascii="Segoe UI" w:eastAsia="Times New Roman" w:hAnsi="Segoe UI" w:cs="Segoe UI"/>
          <w:color w:val="000000" w:themeColor="text1"/>
          <w:sz w:val="20"/>
          <w:szCs w:val="20"/>
          <w:shd w:val="clear" w:color="auto" w:fill="FFFFFF"/>
          <w:lang w:val="hr-HR"/>
        </w:rPr>
        <w:lastRenderedPageBreak/>
        <w:t xml:space="preserve">Kad službenik Senata Danijel Dž. Džouns vodi istragu o programu </w:t>
      </w:r>
      <w:r>
        <w:rPr>
          <w:rFonts w:ascii="Segoe UI" w:eastAsia="Times New Roman" w:hAnsi="Segoe UI" w:cs="Segoe UI"/>
          <w:color w:val="000000" w:themeColor="text1"/>
          <w:sz w:val="20"/>
          <w:szCs w:val="20"/>
          <w:shd w:val="clear" w:color="auto" w:fill="FFFFFF"/>
          <w:lang w:val="hr-HR"/>
        </w:rPr>
        <w:t xml:space="preserve">CIA </w:t>
      </w:r>
      <w:r w:rsidRPr="0060008A">
        <w:rPr>
          <w:rFonts w:ascii="Segoe UI" w:eastAsia="Times New Roman" w:hAnsi="Segoe UI" w:cs="Segoe UI"/>
          <w:color w:val="000000" w:themeColor="text1"/>
          <w:sz w:val="20"/>
          <w:szCs w:val="20"/>
          <w:shd w:val="clear" w:color="auto" w:fill="FFFFFF"/>
          <w:lang w:val="hr-HR"/>
        </w:rPr>
        <w:t>za pritvor i ispitivanje nakon 11. septembra, otkriva šokantne tajne.</w:t>
      </w:r>
      <w:r w:rsidR="00C83B75" w:rsidRPr="00F1009C">
        <w:rPr>
          <w:rFonts w:ascii="Segoe UI" w:eastAsia="Times New Roman" w:hAnsi="Segoe UI" w:cs="Segoe UI"/>
          <w:color w:val="000000" w:themeColor="text1"/>
          <w:sz w:val="20"/>
          <w:szCs w:val="20"/>
          <w:shd w:val="clear" w:color="auto" w:fill="FFFFFF"/>
          <w:lang w:val="hr-HR"/>
        </w:rPr>
        <w:t>.</w:t>
      </w:r>
    </w:p>
    <w:p w14:paraId="7ED3C1CC" w14:textId="77777777" w:rsidR="00C83B75" w:rsidRPr="00F1009C" w:rsidRDefault="00C83B75" w:rsidP="00141771">
      <w:pPr>
        <w:shd w:val="clear" w:color="auto" w:fill="FFFFFF"/>
        <w:spacing w:after="0" w:line="276" w:lineRule="auto"/>
        <w:jc w:val="both"/>
        <w:rPr>
          <w:rFonts w:ascii="Segoe UI" w:eastAsia="Times New Roman" w:hAnsi="Segoe UI" w:cs="Segoe UI"/>
          <w:b/>
          <w:bCs/>
          <w:color w:val="000000" w:themeColor="text1"/>
          <w:sz w:val="20"/>
          <w:szCs w:val="20"/>
          <w:shd w:val="clear" w:color="auto" w:fill="FFFFFF"/>
          <w:lang w:val="hr-HR"/>
        </w:rPr>
      </w:pPr>
    </w:p>
    <w:p w14:paraId="1CBEBCF3" w14:textId="2A6D9729"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 xml:space="preserve">SIN </w:t>
      </w:r>
      <w:r w:rsidRPr="00F1009C">
        <w:rPr>
          <w:rFonts w:ascii="Segoe UI" w:hAnsi="Segoe UI" w:cs="Segoe UI"/>
          <w:color w:val="000000" w:themeColor="text1"/>
          <w:sz w:val="20"/>
          <w:szCs w:val="20"/>
          <w:lang w:val="hr-HR"/>
        </w:rPr>
        <w:t>(The Son)</w:t>
      </w:r>
    </w:p>
    <w:p w14:paraId="494CBB03" w14:textId="5D65BF0A"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26. </w:t>
      </w:r>
      <w:r w:rsidR="00826FE9">
        <w:rPr>
          <w:rFonts w:ascii="Segoe UI" w:hAnsi="Segoe UI" w:cs="Segoe UI"/>
          <w:color w:val="000000" w:themeColor="text1"/>
          <w:sz w:val="20"/>
          <w:szCs w:val="20"/>
          <w:lang w:val="hr-HR"/>
        </w:rPr>
        <w:t>januar</w:t>
      </w:r>
    </w:p>
    <w:p w14:paraId="5C638A45" w14:textId="068507B5"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28.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71BC6AA8"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2022 | drama | film</w:t>
      </w:r>
    </w:p>
    <w:p w14:paraId="645496F4" w14:textId="4859D3DF" w:rsidR="00C83B75" w:rsidRPr="00F1009C" w:rsidRDefault="0060008A" w:rsidP="00141771">
      <w:pPr>
        <w:shd w:val="clear" w:color="auto" w:fill="FFFFFF"/>
        <w:spacing w:after="0" w:line="276" w:lineRule="auto"/>
        <w:jc w:val="both"/>
        <w:rPr>
          <w:rFonts w:ascii="Segoe UI" w:eastAsia="Times New Roman" w:hAnsi="Segoe UI" w:cs="Segoe UI"/>
          <w:color w:val="000000" w:themeColor="text1"/>
          <w:sz w:val="20"/>
          <w:szCs w:val="20"/>
          <w:shd w:val="clear" w:color="auto" w:fill="FFFFFF"/>
          <w:lang w:val="hr-HR"/>
        </w:rPr>
      </w:pPr>
      <w:r w:rsidRPr="0060008A">
        <w:rPr>
          <w:rFonts w:ascii="Segoe UI" w:eastAsia="Times New Roman" w:hAnsi="Segoe UI" w:cs="Segoe UI"/>
          <w:color w:val="000000" w:themeColor="text1"/>
          <w:sz w:val="20"/>
          <w:szCs w:val="20"/>
          <w:shd w:val="clear" w:color="auto" w:fill="FFFFFF"/>
          <w:lang w:val="hr-HR"/>
        </w:rPr>
        <w:t>Poučna priča o porodici koja se bori da se ponovo okupi nakon raspada. “Sin” prati Pitera, čiji se užurbani život s bebom i novom partnerkom Bet preokrene kad se njegova bivša žena Kejt pojavi da razgovaraju o njihovom sinu Nikolasu, sad</w:t>
      </w:r>
      <w:r w:rsidR="003D7B25">
        <w:rPr>
          <w:rFonts w:ascii="Segoe UI" w:eastAsia="Times New Roman" w:hAnsi="Segoe UI" w:cs="Segoe UI"/>
          <w:color w:val="000000" w:themeColor="text1"/>
          <w:sz w:val="20"/>
          <w:szCs w:val="20"/>
          <w:shd w:val="clear" w:color="auto" w:fill="FFFFFF"/>
          <w:lang w:val="hr-HR"/>
        </w:rPr>
        <w:t>a</w:t>
      </w:r>
      <w:r w:rsidRPr="0060008A">
        <w:rPr>
          <w:rFonts w:ascii="Segoe UI" w:eastAsia="Times New Roman" w:hAnsi="Segoe UI" w:cs="Segoe UI"/>
          <w:color w:val="000000" w:themeColor="text1"/>
          <w:sz w:val="20"/>
          <w:szCs w:val="20"/>
          <w:shd w:val="clear" w:color="auto" w:fill="FFFFFF"/>
          <w:lang w:val="hr-HR"/>
        </w:rPr>
        <w:t xml:space="preserve"> tinejdžeru. Mladić mesecima izostaje iz škole i ima problema. Piter se trudi da brine o Nikolasu kao što bi želeo da njegov otac brine o njemu dok žonglira sa svojim i Betinim novim detetom, a na poslu s pozicijom iz snova u Vašingtonu. Međutim, posežući za prošlošću da bi ispravio greške, gubi iz vida kako da se snađe s Nikolasom u ​​sadašnjosti.</w:t>
      </w:r>
    </w:p>
    <w:p w14:paraId="304DED2B" w14:textId="77777777" w:rsidR="0088082D" w:rsidRPr="00F1009C" w:rsidRDefault="0088082D" w:rsidP="00141771">
      <w:pPr>
        <w:spacing w:after="0" w:line="240" w:lineRule="auto"/>
        <w:jc w:val="both"/>
        <w:rPr>
          <w:rFonts w:ascii="Segoe UI" w:hAnsi="Segoe UI" w:cs="Segoe UI"/>
          <w:b/>
          <w:bCs/>
          <w:color w:val="000000" w:themeColor="text1"/>
          <w:sz w:val="20"/>
          <w:szCs w:val="20"/>
          <w:lang w:val="hr-HR"/>
        </w:rPr>
      </w:pPr>
    </w:p>
    <w:p w14:paraId="5E1A696E" w14:textId="6C130258"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 xml:space="preserve">SISU </w:t>
      </w:r>
      <w:r w:rsidRPr="00F1009C">
        <w:rPr>
          <w:rFonts w:ascii="Segoe UI" w:hAnsi="Segoe UI" w:cs="Segoe UI"/>
          <w:color w:val="000000" w:themeColor="text1"/>
          <w:sz w:val="20"/>
          <w:szCs w:val="20"/>
          <w:lang w:val="hr-HR"/>
        </w:rPr>
        <w:t>(Sisu)</w:t>
      </w:r>
    </w:p>
    <w:p w14:paraId="364B7B2D" w14:textId="70266779"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26. </w:t>
      </w:r>
      <w:r w:rsidR="00826FE9">
        <w:rPr>
          <w:rFonts w:ascii="Segoe UI" w:hAnsi="Segoe UI" w:cs="Segoe UI"/>
          <w:color w:val="000000" w:themeColor="text1"/>
          <w:sz w:val="20"/>
          <w:szCs w:val="20"/>
          <w:lang w:val="hr-HR"/>
        </w:rPr>
        <w:t>januar</w:t>
      </w:r>
    </w:p>
    <w:p w14:paraId="08C13B80" w14:textId="539DA6B7"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premijera: 27. </w:t>
      </w:r>
      <w:r w:rsidR="00826FE9">
        <w:rPr>
          <w:rFonts w:ascii="Segoe UI" w:hAnsi="Segoe UI" w:cs="Segoe UI"/>
          <w:color w:val="000000" w:themeColor="text1"/>
          <w:sz w:val="20"/>
          <w:szCs w:val="20"/>
          <w:lang w:val="hr-HR"/>
        </w:rPr>
        <w:t>januar</w:t>
      </w:r>
      <w:r w:rsidRPr="00F1009C">
        <w:rPr>
          <w:rFonts w:ascii="Segoe UI" w:hAnsi="Segoe UI" w:cs="Segoe UI"/>
          <w:color w:val="000000" w:themeColor="text1"/>
          <w:sz w:val="20"/>
          <w:szCs w:val="20"/>
          <w:lang w:val="hr-HR"/>
        </w:rPr>
        <w:t xml:space="preserve"> u 20:00</w:t>
      </w:r>
    </w:p>
    <w:p w14:paraId="78146248" w14:textId="77777777" w:rsidR="0088082D"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2022 | akcija | film</w:t>
      </w:r>
    </w:p>
    <w:p w14:paraId="410B5A9E" w14:textId="69CA361C" w:rsidR="0088082D" w:rsidRPr="00F1009C" w:rsidRDefault="00F12CAE" w:rsidP="00141771">
      <w:pPr>
        <w:spacing w:after="0" w:line="240" w:lineRule="auto"/>
        <w:jc w:val="both"/>
        <w:rPr>
          <w:rFonts w:ascii="Segoe UI" w:hAnsi="Segoe UI" w:cs="Segoe UI"/>
          <w:color w:val="000000" w:themeColor="text1"/>
          <w:sz w:val="20"/>
          <w:szCs w:val="20"/>
          <w:lang w:val="hr-HR"/>
        </w:rPr>
      </w:pPr>
      <w:r w:rsidRPr="00F12CAE">
        <w:rPr>
          <w:rFonts w:ascii="Segoe UI" w:hAnsi="Segoe UI" w:cs="Segoe UI"/>
          <w:color w:val="000000" w:themeColor="text1"/>
          <w:sz w:val="20"/>
          <w:szCs w:val="20"/>
          <w:lang w:val="hr-HR"/>
        </w:rPr>
        <w:t>Smešten u poslednje dane Drugog svetskog rata, ovaj film prati Atamija, bivšeg finskog vojnika koji otkriva zlato u pustinji Laponije i put mu se ukršta s nemačkim vojnicima koji se povlače. Kad nacistička grupa odluči da mu ukrade plen, Atami kreće u nasilnu borbu jednog čoveka protiv celog bataljona.</w:t>
      </w:r>
    </w:p>
    <w:p w14:paraId="1FC163A8" w14:textId="77777777" w:rsidR="00C83B75" w:rsidRPr="00F1009C" w:rsidRDefault="00C83B75" w:rsidP="00141771">
      <w:pPr>
        <w:spacing w:after="0" w:line="240" w:lineRule="auto"/>
        <w:jc w:val="both"/>
        <w:rPr>
          <w:rFonts w:ascii="Segoe UI" w:hAnsi="Segoe UI" w:cs="Segoe UI"/>
          <w:color w:val="000000" w:themeColor="text1"/>
          <w:sz w:val="20"/>
          <w:szCs w:val="20"/>
          <w:lang w:val="hr-HR"/>
        </w:rPr>
      </w:pPr>
    </w:p>
    <w:p w14:paraId="0A7F14C6" w14:textId="1F567A93" w:rsidR="00027B5E" w:rsidRPr="00F1009C" w:rsidRDefault="0088082D"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b/>
          <w:bCs/>
          <w:color w:val="000000" w:themeColor="text1"/>
          <w:sz w:val="20"/>
          <w:szCs w:val="20"/>
          <w:lang w:val="hr-HR"/>
        </w:rPr>
        <w:t>VIKA!</w:t>
      </w:r>
      <w:r w:rsidR="00027B5E" w:rsidRPr="00F1009C">
        <w:rPr>
          <w:rFonts w:ascii="Segoe UI" w:hAnsi="Segoe UI" w:cs="Segoe UI"/>
          <w:b/>
          <w:bCs/>
          <w:color w:val="000000" w:themeColor="text1"/>
          <w:sz w:val="20"/>
          <w:szCs w:val="20"/>
          <w:lang w:val="hr-HR"/>
        </w:rPr>
        <w:t xml:space="preserve"> </w:t>
      </w:r>
      <w:r w:rsidR="00027B5E" w:rsidRPr="00F1009C">
        <w:rPr>
          <w:rFonts w:ascii="Segoe UI" w:hAnsi="Segoe UI" w:cs="Segoe UI"/>
          <w:color w:val="000000" w:themeColor="text1"/>
          <w:sz w:val="20"/>
          <w:szCs w:val="20"/>
          <w:lang w:val="hr-HR"/>
        </w:rPr>
        <w:t>(</w:t>
      </w:r>
      <w:r w:rsidRPr="00F1009C">
        <w:rPr>
          <w:rFonts w:ascii="Segoe UI" w:hAnsi="Segoe UI" w:cs="Segoe UI"/>
          <w:color w:val="000000" w:themeColor="text1"/>
          <w:sz w:val="20"/>
          <w:szCs w:val="20"/>
          <w:lang w:val="hr-HR"/>
        </w:rPr>
        <w:t>Vika!</w:t>
      </w:r>
      <w:r w:rsidR="00027B5E" w:rsidRPr="00F1009C">
        <w:rPr>
          <w:rFonts w:ascii="Segoe UI" w:hAnsi="Segoe UI" w:cs="Segoe UI"/>
          <w:color w:val="000000" w:themeColor="text1"/>
          <w:sz w:val="20"/>
          <w:szCs w:val="20"/>
          <w:lang w:val="hr-HR"/>
        </w:rPr>
        <w:t>)</w:t>
      </w:r>
    </w:p>
    <w:p w14:paraId="484CAA26" w14:textId="16A17F8A" w:rsidR="00027B5E" w:rsidRPr="00F1009C" w:rsidRDefault="00027B5E"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HBO MAX PREMIJERA: </w:t>
      </w:r>
      <w:r w:rsidR="0088082D" w:rsidRPr="00F1009C">
        <w:rPr>
          <w:rFonts w:ascii="Segoe UI" w:hAnsi="Segoe UI" w:cs="Segoe UI"/>
          <w:color w:val="000000" w:themeColor="text1"/>
          <w:sz w:val="20"/>
          <w:szCs w:val="20"/>
          <w:lang w:val="hr-HR"/>
        </w:rPr>
        <w:t>28</w:t>
      </w:r>
      <w:r w:rsidRPr="00F1009C">
        <w:rPr>
          <w:rFonts w:ascii="Segoe UI" w:hAnsi="Segoe UI" w:cs="Segoe UI"/>
          <w:color w:val="000000" w:themeColor="text1"/>
          <w:sz w:val="20"/>
          <w:szCs w:val="20"/>
          <w:lang w:val="hr-HR"/>
        </w:rPr>
        <w:t xml:space="preserve">. </w:t>
      </w:r>
      <w:r w:rsidR="00826FE9">
        <w:rPr>
          <w:rFonts w:ascii="Segoe UI" w:hAnsi="Segoe UI" w:cs="Segoe UI"/>
          <w:color w:val="000000" w:themeColor="text1"/>
          <w:sz w:val="20"/>
          <w:szCs w:val="20"/>
          <w:lang w:val="hr-HR"/>
        </w:rPr>
        <w:t>januar</w:t>
      </w:r>
    </w:p>
    <w:p w14:paraId="402852D0" w14:textId="6762C851" w:rsidR="00027B5E" w:rsidRDefault="00027B5E"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2022 | dokumentarni film | </w:t>
      </w:r>
      <w:r w:rsidR="001904A3" w:rsidRPr="00F1009C">
        <w:rPr>
          <w:rFonts w:ascii="Segoe UI" w:hAnsi="Segoe UI" w:cs="Segoe UI"/>
          <w:color w:val="000000" w:themeColor="text1"/>
          <w:sz w:val="20"/>
          <w:szCs w:val="20"/>
          <w:lang w:val="hr-HR"/>
        </w:rPr>
        <w:t>MAX Original</w:t>
      </w:r>
    </w:p>
    <w:p w14:paraId="1BABC12F" w14:textId="02534CF9" w:rsidR="00DD59A1" w:rsidRPr="00F1009C" w:rsidRDefault="00DD59A1" w:rsidP="00DD59A1">
      <w:pPr>
        <w:spacing w:after="0" w:line="240" w:lineRule="auto"/>
        <w:jc w:val="both"/>
        <w:rPr>
          <w:rFonts w:ascii="Segoe UI" w:hAnsi="Segoe UI" w:cs="Segoe UI"/>
          <w:color w:val="000000" w:themeColor="text1"/>
          <w:sz w:val="20"/>
          <w:szCs w:val="20"/>
          <w:lang w:val="hr-HR"/>
        </w:rPr>
      </w:pPr>
      <w:r>
        <w:rPr>
          <w:rFonts w:ascii="Segoe UI" w:hAnsi="Segoe UI" w:cs="Segoe UI"/>
          <w:color w:val="000000" w:themeColor="text1"/>
          <w:sz w:val="20"/>
          <w:szCs w:val="20"/>
          <w:lang w:val="hr-HR"/>
        </w:rPr>
        <w:t xml:space="preserve">Osamdesetčetvorogodišnja </w:t>
      </w:r>
      <w:r w:rsidRPr="00DD59A1">
        <w:rPr>
          <w:rFonts w:ascii="Segoe UI" w:hAnsi="Segoe UI" w:cs="Segoe UI"/>
          <w:color w:val="000000" w:themeColor="text1"/>
          <w:sz w:val="20"/>
          <w:szCs w:val="20"/>
          <w:lang w:val="hr-HR"/>
        </w:rPr>
        <w:t xml:space="preserve">DJ Vika zvezda je varšavskih noćnih klubova. </w:t>
      </w:r>
      <w:r>
        <w:rPr>
          <w:rFonts w:ascii="Segoe UI" w:hAnsi="Segoe UI" w:cs="Segoe UI"/>
          <w:color w:val="000000" w:themeColor="text1"/>
          <w:sz w:val="20"/>
          <w:szCs w:val="20"/>
          <w:lang w:val="hr-HR"/>
        </w:rPr>
        <w:t>H</w:t>
      </w:r>
      <w:r w:rsidRPr="00DD59A1">
        <w:rPr>
          <w:rFonts w:ascii="Segoe UI" w:hAnsi="Segoe UI" w:cs="Segoe UI"/>
          <w:color w:val="000000" w:themeColor="text1"/>
          <w:sz w:val="20"/>
          <w:szCs w:val="20"/>
          <w:lang w:val="hr-HR"/>
        </w:rPr>
        <w:t xml:space="preserve">arizmatična i živopisna </w:t>
      </w:r>
      <w:r>
        <w:rPr>
          <w:rFonts w:ascii="Segoe UI" w:hAnsi="Segoe UI" w:cs="Segoe UI"/>
          <w:color w:val="000000" w:themeColor="text1"/>
          <w:sz w:val="20"/>
          <w:szCs w:val="20"/>
          <w:lang w:val="hr-HR"/>
        </w:rPr>
        <w:t xml:space="preserve">dama </w:t>
      </w:r>
      <w:r w:rsidRPr="00DD59A1">
        <w:rPr>
          <w:rFonts w:ascii="Segoe UI" w:hAnsi="Segoe UI" w:cs="Segoe UI"/>
          <w:color w:val="000000" w:themeColor="text1"/>
          <w:sz w:val="20"/>
          <w:szCs w:val="20"/>
          <w:lang w:val="hr-HR"/>
        </w:rPr>
        <w:t xml:space="preserve">odbija </w:t>
      </w:r>
      <w:r>
        <w:rPr>
          <w:rFonts w:ascii="Segoe UI" w:hAnsi="Segoe UI" w:cs="Segoe UI"/>
          <w:color w:val="000000" w:themeColor="text1"/>
          <w:sz w:val="20"/>
          <w:szCs w:val="20"/>
          <w:lang w:val="hr-HR"/>
        </w:rPr>
        <w:t xml:space="preserve">da </w:t>
      </w:r>
      <w:r w:rsidRPr="00DD59A1">
        <w:rPr>
          <w:rFonts w:ascii="Segoe UI" w:hAnsi="Segoe UI" w:cs="Segoe UI"/>
          <w:color w:val="000000" w:themeColor="text1"/>
          <w:sz w:val="20"/>
          <w:szCs w:val="20"/>
          <w:lang w:val="hr-HR"/>
        </w:rPr>
        <w:t xml:space="preserve">ostari. Ali može li ovo </w:t>
      </w:r>
      <w:r>
        <w:rPr>
          <w:rFonts w:ascii="Segoe UI" w:hAnsi="Segoe UI" w:cs="Segoe UI"/>
          <w:color w:val="000000" w:themeColor="text1"/>
          <w:sz w:val="20"/>
          <w:szCs w:val="20"/>
          <w:lang w:val="hr-HR"/>
        </w:rPr>
        <w:t xml:space="preserve">da </w:t>
      </w:r>
      <w:r w:rsidRPr="00DD59A1">
        <w:rPr>
          <w:rFonts w:ascii="Segoe UI" w:hAnsi="Segoe UI" w:cs="Segoe UI"/>
          <w:color w:val="000000" w:themeColor="text1"/>
          <w:sz w:val="20"/>
          <w:szCs w:val="20"/>
          <w:lang w:val="hr-HR"/>
        </w:rPr>
        <w:t>traj</w:t>
      </w:r>
      <w:r>
        <w:rPr>
          <w:rFonts w:ascii="Segoe UI" w:hAnsi="Segoe UI" w:cs="Segoe UI"/>
          <w:color w:val="000000" w:themeColor="text1"/>
          <w:sz w:val="20"/>
          <w:szCs w:val="20"/>
          <w:lang w:val="hr-HR"/>
        </w:rPr>
        <w:t>e</w:t>
      </w:r>
      <w:r w:rsidRPr="00DD59A1">
        <w:rPr>
          <w:rFonts w:ascii="Segoe UI" w:hAnsi="Segoe UI" w:cs="Segoe UI"/>
          <w:color w:val="000000" w:themeColor="text1"/>
          <w:sz w:val="20"/>
          <w:szCs w:val="20"/>
          <w:lang w:val="hr-HR"/>
        </w:rPr>
        <w:t xml:space="preserve"> zauvek? "Vika!" je gorko-slatki portret žene koja mora </w:t>
      </w:r>
      <w:r>
        <w:rPr>
          <w:rFonts w:ascii="Segoe UI" w:hAnsi="Segoe UI" w:cs="Segoe UI"/>
          <w:color w:val="000000" w:themeColor="text1"/>
          <w:sz w:val="20"/>
          <w:szCs w:val="20"/>
          <w:lang w:val="hr-HR"/>
        </w:rPr>
        <w:t xml:space="preserve">da se </w:t>
      </w:r>
      <w:r w:rsidRPr="00DD59A1">
        <w:rPr>
          <w:rFonts w:ascii="Segoe UI" w:hAnsi="Segoe UI" w:cs="Segoe UI"/>
          <w:color w:val="000000" w:themeColor="text1"/>
          <w:sz w:val="20"/>
          <w:szCs w:val="20"/>
          <w:lang w:val="hr-HR"/>
        </w:rPr>
        <w:t>suoči sa starenjem, ali slavi život do samog kraja.</w:t>
      </w:r>
    </w:p>
    <w:p w14:paraId="3B3333AE" w14:textId="7959E712" w:rsidR="00E03DAF" w:rsidRPr="00F1009C" w:rsidRDefault="00E03DAF" w:rsidP="00141771">
      <w:pPr>
        <w:spacing w:after="0" w:line="240" w:lineRule="auto"/>
        <w:jc w:val="both"/>
        <w:rPr>
          <w:rFonts w:ascii="Segoe UI" w:hAnsi="Segoe UI" w:cs="Segoe UI"/>
          <w:b/>
          <w:bCs/>
          <w:color w:val="000000" w:themeColor="text1"/>
          <w:sz w:val="20"/>
          <w:szCs w:val="20"/>
          <w:lang w:val="hr-HR"/>
        </w:rPr>
      </w:pPr>
    </w:p>
    <w:p w14:paraId="65B7EE34" w14:textId="5572D1E4" w:rsidR="0088082D" w:rsidRPr="00F1009C" w:rsidRDefault="00F12CAE" w:rsidP="00141771">
      <w:pPr>
        <w:shd w:val="clear" w:color="auto" w:fill="FFFFFF"/>
        <w:spacing w:after="0" w:line="240" w:lineRule="auto"/>
        <w:jc w:val="both"/>
        <w:rPr>
          <w:rFonts w:ascii="Segoe UI" w:eastAsia="Times New Roman" w:hAnsi="Segoe UI" w:cs="Segoe UI"/>
          <w:color w:val="000000" w:themeColor="text1"/>
          <w:sz w:val="20"/>
          <w:szCs w:val="20"/>
        </w:rPr>
      </w:pPr>
      <w:r>
        <w:rPr>
          <w:rFonts w:ascii="Segoe UI" w:eastAsia="Times New Roman" w:hAnsi="Segoe UI" w:cs="Segoe UI"/>
          <w:b/>
          <w:bCs/>
          <w:color w:val="000000" w:themeColor="text1"/>
          <w:sz w:val="20"/>
          <w:szCs w:val="20"/>
          <w:lang w:val="hr-HR"/>
        </w:rPr>
        <w:t>INTRIGANTAN SLUČAJ NATALIJE GREJS</w:t>
      </w:r>
      <w:r w:rsidR="0088082D" w:rsidRPr="00F1009C">
        <w:rPr>
          <w:rFonts w:ascii="Segoe UI" w:eastAsia="Times New Roman" w:hAnsi="Segoe UI" w:cs="Segoe UI"/>
          <w:b/>
          <w:bCs/>
          <w:color w:val="000000" w:themeColor="text1"/>
          <w:sz w:val="20"/>
          <w:szCs w:val="20"/>
          <w:lang w:val="hr-HR"/>
        </w:rPr>
        <w:t> II</w:t>
      </w:r>
      <w:r w:rsidR="0088082D" w:rsidRPr="00F1009C">
        <w:rPr>
          <w:rFonts w:ascii="Segoe UI" w:eastAsia="Times New Roman" w:hAnsi="Segoe UI" w:cs="Segoe UI"/>
          <w:color w:val="000000" w:themeColor="text1"/>
          <w:sz w:val="20"/>
          <w:szCs w:val="20"/>
          <w:lang w:val="hr-HR"/>
        </w:rPr>
        <w:t xml:space="preserve"> (The Curious Case Of Natalia Grace II)</w:t>
      </w:r>
    </w:p>
    <w:p w14:paraId="5C3A2944" w14:textId="2C64BCEC" w:rsidR="0088082D" w:rsidRPr="00F1009C" w:rsidRDefault="0088082D" w:rsidP="00141771">
      <w:pPr>
        <w:shd w:val="clear" w:color="auto" w:fill="FFFFFF"/>
        <w:spacing w:after="0" w:line="240" w:lineRule="auto"/>
        <w:jc w:val="both"/>
        <w:rPr>
          <w:rFonts w:ascii="Segoe UI" w:eastAsia="Times New Roman" w:hAnsi="Segoe UI" w:cs="Segoe UI"/>
          <w:color w:val="000000" w:themeColor="text1"/>
          <w:sz w:val="20"/>
          <w:szCs w:val="20"/>
        </w:rPr>
      </w:pPr>
      <w:r w:rsidRPr="00F1009C">
        <w:rPr>
          <w:rFonts w:ascii="Segoe UI" w:eastAsia="Times New Roman" w:hAnsi="Segoe UI" w:cs="Segoe UI"/>
          <w:color w:val="000000" w:themeColor="text1"/>
          <w:sz w:val="20"/>
          <w:szCs w:val="20"/>
          <w:lang w:val="hr-HR"/>
        </w:rPr>
        <w:t xml:space="preserve">HBO MAX PREMIJERA: 19. </w:t>
      </w:r>
      <w:r w:rsidR="00826FE9">
        <w:rPr>
          <w:rFonts w:ascii="Segoe UI" w:eastAsia="Times New Roman" w:hAnsi="Segoe UI" w:cs="Segoe UI"/>
          <w:color w:val="000000" w:themeColor="text1"/>
          <w:sz w:val="20"/>
          <w:szCs w:val="20"/>
          <w:lang w:val="hr-HR"/>
        </w:rPr>
        <w:t>januar</w:t>
      </w:r>
    </w:p>
    <w:p w14:paraId="4F10D77C" w14:textId="26B8AC0C" w:rsidR="0088082D" w:rsidRPr="00F1009C" w:rsidRDefault="0088082D" w:rsidP="00141771">
      <w:pPr>
        <w:shd w:val="clear" w:color="auto" w:fill="FFFFFF"/>
        <w:spacing w:after="0" w:line="240" w:lineRule="auto"/>
        <w:jc w:val="both"/>
        <w:rPr>
          <w:rFonts w:ascii="Segoe UI" w:eastAsia="Times New Roman" w:hAnsi="Segoe UI" w:cs="Segoe UI"/>
          <w:color w:val="000000" w:themeColor="text1"/>
          <w:sz w:val="20"/>
          <w:szCs w:val="20"/>
        </w:rPr>
      </w:pPr>
      <w:r w:rsidRPr="00F1009C">
        <w:rPr>
          <w:rFonts w:ascii="Segoe UI" w:eastAsia="Times New Roman" w:hAnsi="Segoe UI" w:cs="Segoe UI"/>
          <w:color w:val="000000" w:themeColor="text1"/>
          <w:sz w:val="20"/>
          <w:szCs w:val="20"/>
          <w:lang w:val="hr-HR"/>
        </w:rPr>
        <w:t>2023 | dokumentarna serija</w:t>
      </w:r>
    </w:p>
    <w:p w14:paraId="5427A097" w14:textId="193364D5" w:rsidR="0088082D" w:rsidRPr="00744491" w:rsidRDefault="0088082D" w:rsidP="00141771">
      <w:pPr>
        <w:shd w:val="clear" w:color="auto" w:fill="FFFFFF"/>
        <w:spacing w:after="0" w:line="240" w:lineRule="auto"/>
        <w:jc w:val="both"/>
        <w:rPr>
          <w:rFonts w:ascii="Segoe UI" w:eastAsia="Times New Roman" w:hAnsi="Segoe UI" w:cs="Segoe UI"/>
          <w:color w:val="000000" w:themeColor="text1"/>
          <w:sz w:val="20"/>
          <w:szCs w:val="20"/>
          <w:lang w:val="hr-HR"/>
        </w:rPr>
      </w:pPr>
      <w:r w:rsidRPr="00F1009C">
        <w:rPr>
          <w:rFonts w:ascii="Segoe UI" w:eastAsia="Times New Roman" w:hAnsi="Segoe UI" w:cs="Segoe UI"/>
          <w:color w:val="000000" w:themeColor="text1"/>
          <w:sz w:val="20"/>
          <w:szCs w:val="20"/>
          <w:lang w:val="hr-HR"/>
        </w:rPr>
        <w:t>Natali</w:t>
      </w:r>
      <w:r w:rsidR="003D7B25">
        <w:rPr>
          <w:rFonts w:ascii="Segoe UI" w:eastAsia="Times New Roman" w:hAnsi="Segoe UI" w:cs="Segoe UI"/>
          <w:color w:val="000000" w:themeColor="text1"/>
          <w:sz w:val="20"/>
          <w:szCs w:val="20"/>
          <w:lang w:val="hr-HR"/>
        </w:rPr>
        <w:t>j</w:t>
      </w:r>
      <w:r w:rsidRPr="00F1009C">
        <w:rPr>
          <w:rFonts w:ascii="Segoe UI" w:eastAsia="Times New Roman" w:hAnsi="Segoe UI" w:cs="Segoe UI"/>
          <w:color w:val="000000" w:themeColor="text1"/>
          <w:sz w:val="20"/>
          <w:szCs w:val="20"/>
          <w:lang w:val="hr-HR"/>
        </w:rPr>
        <w:t>a otkriva nove šokantne detalje o razdoblju koje je provela s Barnet</w:t>
      </w:r>
      <w:r w:rsidR="003D7B25">
        <w:rPr>
          <w:rFonts w:ascii="Segoe UI" w:eastAsia="Times New Roman" w:hAnsi="Segoe UI" w:cs="Segoe UI"/>
          <w:color w:val="000000" w:themeColor="text1"/>
          <w:sz w:val="20"/>
          <w:szCs w:val="20"/>
          <w:lang w:val="hr-HR"/>
        </w:rPr>
        <w:t>i</w:t>
      </w:r>
      <w:r w:rsidRPr="00F1009C">
        <w:rPr>
          <w:rFonts w:ascii="Segoe UI" w:eastAsia="Times New Roman" w:hAnsi="Segoe UI" w:cs="Segoe UI"/>
          <w:color w:val="000000" w:themeColor="text1"/>
          <w:sz w:val="20"/>
          <w:szCs w:val="20"/>
          <w:lang w:val="hr-HR"/>
        </w:rPr>
        <w:t xml:space="preserve">ma. Novi intervjui s ljudima koji su najbolje upućeni u priču pružaju novi uvid u užasne motive zbog kojih su Barneti želeli </w:t>
      </w:r>
      <w:r w:rsidR="00F12CAE">
        <w:rPr>
          <w:rFonts w:ascii="Segoe UI" w:eastAsia="Times New Roman" w:hAnsi="Segoe UI" w:cs="Segoe UI"/>
          <w:color w:val="000000" w:themeColor="text1"/>
          <w:sz w:val="20"/>
          <w:szCs w:val="20"/>
          <w:lang w:val="hr-HR"/>
        </w:rPr>
        <w:t xml:space="preserve">da usvoje </w:t>
      </w:r>
      <w:r w:rsidRPr="00F1009C">
        <w:rPr>
          <w:rFonts w:ascii="Segoe UI" w:eastAsia="Times New Roman" w:hAnsi="Segoe UI" w:cs="Segoe UI"/>
          <w:color w:val="000000" w:themeColor="text1"/>
          <w:sz w:val="20"/>
          <w:szCs w:val="20"/>
          <w:lang w:val="hr-HR"/>
        </w:rPr>
        <w:t xml:space="preserve">Nataliju, a onda </w:t>
      </w:r>
      <w:r w:rsidR="00F12CAE">
        <w:rPr>
          <w:rFonts w:ascii="Segoe UI" w:eastAsia="Times New Roman" w:hAnsi="Segoe UI" w:cs="Segoe UI"/>
          <w:color w:val="000000" w:themeColor="text1"/>
          <w:sz w:val="20"/>
          <w:szCs w:val="20"/>
          <w:lang w:val="hr-HR"/>
        </w:rPr>
        <w:t xml:space="preserve">da </w:t>
      </w:r>
      <w:r w:rsidRPr="00F1009C">
        <w:rPr>
          <w:rFonts w:ascii="Segoe UI" w:eastAsia="Times New Roman" w:hAnsi="Segoe UI" w:cs="Segoe UI"/>
          <w:color w:val="000000" w:themeColor="text1"/>
          <w:sz w:val="20"/>
          <w:szCs w:val="20"/>
          <w:lang w:val="hr-HR"/>
        </w:rPr>
        <w:t>je se r</w:t>
      </w:r>
      <w:r w:rsidR="00F12CAE">
        <w:rPr>
          <w:rFonts w:ascii="Segoe UI" w:eastAsia="Times New Roman" w:hAnsi="Segoe UI" w:cs="Segoe UI"/>
          <w:color w:val="000000" w:themeColor="text1"/>
          <w:sz w:val="20"/>
          <w:szCs w:val="20"/>
          <w:lang w:val="hr-HR"/>
        </w:rPr>
        <w:t xml:space="preserve">eše. </w:t>
      </w:r>
    </w:p>
    <w:p w14:paraId="09028817" w14:textId="412B9938" w:rsidR="0088082D" w:rsidRPr="00F1009C" w:rsidRDefault="0088082D" w:rsidP="00141771">
      <w:pPr>
        <w:spacing w:after="0" w:line="240" w:lineRule="auto"/>
        <w:jc w:val="both"/>
        <w:rPr>
          <w:rFonts w:ascii="Segoe UI" w:hAnsi="Segoe UI" w:cs="Segoe UI"/>
          <w:b/>
          <w:bCs/>
          <w:color w:val="000000" w:themeColor="text1"/>
          <w:sz w:val="20"/>
          <w:szCs w:val="20"/>
          <w:lang w:val="hr-HR"/>
        </w:rPr>
      </w:pPr>
    </w:p>
    <w:p w14:paraId="40A1E265" w14:textId="1D77097F" w:rsidR="0088082D" w:rsidRPr="00F1009C" w:rsidRDefault="0088082D" w:rsidP="00141771">
      <w:pPr>
        <w:spacing w:after="0" w:line="240" w:lineRule="auto"/>
        <w:jc w:val="both"/>
        <w:rPr>
          <w:rFonts w:ascii="Segoe UI" w:hAnsi="Segoe UI" w:cs="Segoe UI"/>
          <w:b/>
          <w:bCs/>
          <w:color w:val="000000" w:themeColor="text1"/>
          <w:sz w:val="20"/>
          <w:szCs w:val="20"/>
          <w:lang w:val="hr-HR"/>
        </w:rPr>
      </w:pPr>
    </w:p>
    <w:p w14:paraId="7AB40794" w14:textId="77777777" w:rsidR="0088082D" w:rsidRPr="00F1009C" w:rsidRDefault="0088082D" w:rsidP="00141771">
      <w:pPr>
        <w:spacing w:after="0" w:line="240" w:lineRule="auto"/>
        <w:jc w:val="both"/>
        <w:rPr>
          <w:rFonts w:ascii="Segoe UI" w:hAnsi="Segoe UI" w:cs="Segoe UI"/>
          <w:b/>
          <w:bCs/>
          <w:color w:val="000000" w:themeColor="text1"/>
          <w:sz w:val="20"/>
          <w:szCs w:val="20"/>
          <w:lang w:val="hr-HR"/>
        </w:rPr>
      </w:pPr>
    </w:p>
    <w:p w14:paraId="5615553C" w14:textId="2E615E5A" w:rsidR="00A3332B" w:rsidRPr="00F1009C" w:rsidRDefault="00836F0C" w:rsidP="00141771">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Sinopsise i fotografije naslova možete pronaći na press stranici: </w:t>
      </w:r>
      <w:hyperlink r:id="rId6" w:history="1">
        <w:r w:rsidR="00B646E7" w:rsidRPr="00462858">
          <w:rPr>
            <w:rStyle w:val="Hyperlink"/>
            <w:rFonts w:ascii="Segoe UI" w:hAnsi="Segoe UI" w:cs="Segoe UI"/>
            <w:sz w:val="20"/>
            <w:szCs w:val="20"/>
            <w:lang w:val="hr-HR"/>
          </w:rPr>
          <w:t>https://press-rs.wbd.eu/</w:t>
        </w:r>
      </w:hyperlink>
      <w:r w:rsidR="00B646E7">
        <w:rPr>
          <w:rFonts w:ascii="Segoe UI" w:hAnsi="Segoe UI" w:cs="Segoe UI"/>
          <w:sz w:val="20"/>
          <w:szCs w:val="20"/>
          <w:lang w:val="hr-HR"/>
        </w:rPr>
        <w:t xml:space="preserve"> </w:t>
      </w:r>
    </w:p>
    <w:p w14:paraId="79922A80" w14:textId="77777777" w:rsidR="00B646E7" w:rsidRDefault="00B646E7" w:rsidP="00B646E7">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HBO Maxu</w:t>
      </w:r>
    </w:p>
    <w:p w14:paraId="7775660F" w14:textId="77777777" w:rsidR="00B646E7" w:rsidRDefault="00B646E7" w:rsidP="00B646E7">
      <w:pPr>
        <w:spacing w:after="0" w:line="240" w:lineRule="auto"/>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6DD94D80" w14:textId="77777777" w:rsidR="00B646E7" w:rsidRDefault="00B646E7" w:rsidP="00B646E7">
      <w:pPr>
        <w:spacing w:after="0" w:line="240" w:lineRule="auto"/>
        <w:jc w:val="both"/>
        <w:rPr>
          <w:rFonts w:ascii="Segoe UI" w:hAnsi="Segoe UI" w:cs="Segoe UI"/>
          <w:b/>
          <w:bCs/>
          <w:color w:val="808080" w:themeColor="background1" w:themeShade="80"/>
          <w:sz w:val="20"/>
          <w:szCs w:val="20"/>
          <w:lang w:val="hr-HR"/>
        </w:rPr>
      </w:pPr>
    </w:p>
    <w:p w14:paraId="447F11AC" w14:textId="77777777" w:rsidR="00B646E7" w:rsidRDefault="00B646E7" w:rsidP="00B646E7">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 Warner Bros. Discovery</w:t>
      </w:r>
    </w:p>
    <w:p w14:paraId="59D5DC28" w14:textId="77777777" w:rsidR="00B646E7" w:rsidRDefault="00B646E7" w:rsidP="00B646E7">
      <w:pPr>
        <w:spacing w:after="0" w:line="240" w:lineRule="auto"/>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7" w:history="1">
        <w:r>
          <w:rPr>
            <w:rStyle w:val="Hyperlink"/>
            <w:rFonts w:ascii="Segoe UI" w:hAnsi="Segoe UI" w:cs="Segoe UI"/>
            <w:sz w:val="20"/>
            <w:szCs w:val="20"/>
            <w:lang w:val="hr-HR"/>
          </w:rPr>
          <w:t>www.wbd.com</w:t>
        </w:r>
      </w:hyperlink>
    </w:p>
    <w:p w14:paraId="7C6BE137" w14:textId="77777777" w:rsidR="00B646E7" w:rsidRDefault="00B646E7" w:rsidP="00B646E7">
      <w:pPr>
        <w:spacing w:after="0" w:line="240" w:lineRule="auto"/>
        <w:jc w:val="center"/>
        <w:rPr>
          <w:rFonts w:ascii="Segoe UI" w:hAnsi="Segoe UI" w:cs="Segoe UI"/>
          <w:color w:val="808080" w:themeColor="background1" w:themeShade="80"/>
          <w:sz w:val="20"/>
          <w:szCs w:val="20"/>
          <w:lang w:val="hr-HR"/>
        </w:rPr>
      </w:pPr>
    </w:p>
    <w:p w14:paraId="51ABF064" w14:textId="77777777" w:rsidR="00B646E7" w:rsidRDefault="00B646E7" w:rsidP="00B646E7">
      <w:pPr>
        <w:spacing w:after="0" w:line="240" w:lineRule="auto"/>
        <w:jc w:val="center"/>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HBO Adria d.o.o.</w:t>
      </w:r>
    </w:p>
    <w:p w14:paraId="4C321E72" w14:textId="77777777" w:rsidR="00B646E7" w:rsidRDefault="00B646E7" w:rsidP="00B646E7">
      <w:pPr>
        <w:spacing w:after="0" w:line="240" w:lineRule="auto"/>
        <w:jc w:val="center"/>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Klara Vragolov</w:t>
      </w:r>
    </w:p>
    <w:p w14:paraId="39C6C764" w14:textId="77777777" w:rsidR="00B646E7" w:rsidRDefault="00000000" w:rsidP="00B646E7">
      <w:pPr>
        <w:spacing w:after="0" w:line="240" w:lineRule="auto"/>
        <w:jc w:val="center"/>
        <w:rPr>
          <w:rFonts w:ascii="Segoe UI" w:hAnsi="Segoe UI" w:cs="Segoe UI"/>
          <w:color w:val="808080" w:themeColor="background1" w:themeShade="80"/>
          <w:sz w:val="20"/>
          <w:szCs w:val="20"/>
          <w:lang w:val="hr-HR"/>
        </w:rPr>
      </w:pPr>
      <w:hyperlink r:id="rId8" w:history="1">
        <w:r w:rsidR="00B646E7">
          <w:rPr>
            <w:rStyle w:val="Hyperlink"/>
            <w:rFonts w:ascii="Segoe UI" w:hAnsi="Segoe UI" w:cs="Segoe UI"/>
            <w:sz w:val="20"/>
            <w:szCs w:val="20"/>
            <w:lang w:val="hr-HR"/>
          </w:rPr>
          <w:t>klara.vragolov@warnermedia.com</w:t>
        </w:r>
      </w:hyperlink>
    </w:p>
    <w:p w14:paraId="19DC2837" w14:textId="77777777" w:rsidR="00B646E7" w:rsidRDefault="00B646E7" w:rsidP="00B646E7">
      <w:pPr>
        <w:spacing w:after="0" w:line="240" w:lineRule="auto"/>
        <w:jc w:val="both"/>
        <w:rPr>
          <w:rFonts w:ascii="Segoe UI" w:hAnsi="Segoe UI" w:cs="Segoe UI"/>
          <w:color w:val="808080" w:themeColor="background1" w:themeShade="80"/>
          <w:sz w:val="20"/>
          <w:szCs w:val="20"/>
          <w:lang w:val="hr-HR"/>
        </w:rPr>
      </w:pPr>
    </w:p>
    <w:p w14:paraId="663DFF0A" w14:textId="77777777" w:rsidR="00B646E7" w:rsidRPr="00F1009C" w:rsidRDefault="00B646E7" w:rsidP="00141771">
      <w:pPr>
        <w:spacing w:after="0" w:line="240" w:lineRule="auto"/>
        <w:jc w:val="both"/>
        <w:rPr>
          <w:rFonts w:ascii="Segoe UI" w:hAnsi="Segoe UI" w:cs="Segoe UI"/>
          <w:color w:val="000000" w:themeColor="text1"/>
          <w:sz w:val="20"/>
          <w:szCs w:val="20"/>
          <w:lang w:val="hr-HR"/>
        </w:rPr>
      </w:pPr>
    </w:p>
    <w:sectPr w:rsidR="00B646E7" w:rsidRPr="00F100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E2ADF"/>
    <w:multiLevelType w:val="multilevel"/>
    <w:tmpl w:val="E5162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678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D1"/>
    <w:rsid w:val="00015754"/>
    <w:rsid w:val="00027B5E"/>
    <w:rsid w:val="000B4A76"/>
    <w:rsid w:val="0011066C"/>
    <w:rsid w:val="00110E7B"/>
    <w:rsid w:val="00141771"/>
    <w:rsid w:val="0015299C"/>
    <w:rsid w:val="001904A3"/>
    <w:rsid w:val="00191662"/>
    <w:rsid w:val="00196AD1"/>
    <w:rsid w:val="001C0A4B"/>
    <w:rsid w:val="001F1705"/>
    <w:rsid w:val="00262BEC"/>
    <w:rsid w:val="00262FEE"/>
    <w:rsid w:val="00267B60"/>
    <w:rsid w:val="00281E77"/>
    <w:rsid w:val="002C30DA"/>
    <w:rsid w:val="002E0F8D"/>
    <w:rsid w:val="002E1407"/>
    <w:rsid w:val="002E3B1D"/>
    <w:rsid w:val="002E72B6"/>
    <w:rsid w:val="0030225B"/>
    <w:rsid w:val="00313D22"/>
    <w:rsid w:val="0031476D"/>
    <w:rsid w:val="003350D6"/>
    <w:rsid w:val="00344531"/>
    <w:rsid w:val="003556A2"/>
    <w:rsid w:val="00376280"/>
    <w:rsid w:val="003C4DCB"/>
    <w:rsid w:val="003D7B25"/>
    <w:rsid w:val="0040059A"/>
    <w:rsid w:val="00434BA8"/>
    <w:rsid w:val="0043629E"/>
    <w:rsid w:val="004719AB"/>
    <w:rsid w:val="004A6D24"/>
    <w:rsid w:val="004C7259"/>
    <w:rsid w:val="004D29FA"/>
    <w:rsid w:val="004D5C74"/>
    <w:rsid w:val="004D7852"/>
    <w:rsid w:val="004E5C89"/>
    <w:rsid w:val="004F301D"/>
    <w:rsid w:val="00516172"/>
    <w:rsid w:val="00516711"/>
    <w:rsid w:val="0051783E"/>
    <w:rsid w:val="00544294"/>
    <w:rsid w:val="00576A50"/>
    <w:rsid w:val="005914F9"/>
    <w:rsid w:val="005D0638"/>
    <w:rsid w:val="005E4566"/>
    <w:rsid w:val="005E6DF7"/>
    <w:rsid w:val="005E73C1"/>
    <w:rsid w:val="0060008A"/>
    <w:rsid w:val="00600D1D"/>
    <w:rsid w:val="00614093"/>
    <w:rsid w:val="00637B69"/>
    <w:rsid w:val="006941A5"/>
    <w:rsid w:val="007052DC"/>
    <w:rsid w:val="00744491"/>
    <w:rsid w:val="007450E4"/>
    <w:rsid w:val="00756D0D"/>
    <w:rsid w:val="0079725C"/>
    <w:rsid w:val="007A32F2"/>
    <w:rsid w:val="007A51A1"/>
    <w:rsid w:val="007B5503"/>
    <w:rsid w:val="007F3D04"/>
    <w:rsid w:val="00826FE9"/>
    <w:rsid w:val="008349AE"/>
    <w:rsid w:val="0083623F"/>
    <w:rsid w:val="00836F0C"/>
    <w:rsid w:val="00837066"/>
    <w:rsid w:val="0088082D"/>
    <w:rsid w:val="00892B27"/>
    <w:rsid w:val="008B20E6"/>
    <w:rsid w:val="008D36EE"/>
    <w:rsid w:val="008D4A89"/>
    <w:rsid w:val="00992B91"/>
    <w:rsid w:val="009C77EF"/>
    <w:rsid w:val="009D308C"/>
    <w:rsid w:val="009E0BDA"/>
    <w:rsid w:val="009F76F0"/>
    <w:rsid w:val="00A3332B"/>
    <w:rsid w:val="00A41AC6"/>
    <w:rsid w:val="00A86FBA"/>
    <w:rsid w:val="00AB1D1F"/>
    <w:rsid w:val="00AB62CC"/>
    <w:rsid w:val="00AB6B5E"/>
    <w:rsid w:val="00AE5B0D"/>
    <w:rsid w:val="00AF10E4"/>
    <w:rsid w:val="00AF44B2"/>
    <w:rsid w:val="00B03523"/>
    <w:rsid w:val="00B054F1"/>
    <w:rsid w:val="00B166C8"/>
    <w:rsid w:val="00B45EA4"/>
    <w:rsid w:val="00B61E33"/>
    <w:rsid w:val="00B62B97"/>
    <w:rsid w:val="00B646E7"/>
    <w:rsid w:val="00B9530F"/>
    <w:rsid w:val="00BE458A"/>
    <w:rsid w:val="00BE630F"/>
    <w:rsid w:val="00BF058B"/>
    <w:rsid w:val="00C30CE7"/>
    <w:rsid w:val="00C53B46"/>
    <w:rsid w:val="00C53D1F"/>
    <w:rsid w:val="00C83B75"/>
    <w:rsid w:val="00CD7B07"/>
    <w:rsid w:val="00D06468"/>
    <w:rsid w:val="00D17AF7"/>
    <w:rsid w:val="00D470E5"/>
    <w:rsid w:val="00D613B2"/>
    <w:rsid w:val="00DA4C2D"/>
    <w:rsid w:val="00DC1591"/>
    <w:rsid w:val="00DD59A1"/>
    <w:rsid w:val="00DD6D3E"/>
    <w:rsid w:val="00DE3AB9"/>
    <w:rsid w:val="00DF1A32"/>
    <w:rsid w:val="00DF7ED6"/>
    <w:rsid w:val="00E01CA8"/>
    <w:rsid w:val="00E03DAF"/>
    <w:rsid w:val="00E23DD8"/>
    <w:rsid w:val="00E34DFC"/>
    <w:rsid w:val="00E46B66"/>
    <w:rsid w:val="00E57895"/>
    <w:rsid w:val="00E70B54"/>
    <w:rsid w:val="00E96BA7"/>
    <w:rsid w:val="00EA21EA"/>
    <w:rsid w:val="00EB0D69"/>
    <w:rsid w:val="00EC0601"/>
    <w:rsid w:val="00EC28AF"/>
    <w:rsid w:val="00EF3F56"/>
    <w:rsid w:val="00F1009C"/>
    <w:rsid w:val="00F12CAE"/>
    <w:rsid w:val="00F1368F"/>
    <w:rsid w:val="00F251DF"/>
    <w:rsid w:val="00F83895"/>
    <w:rsid w:val="00F9201E"/>
    <w:rsid w:val="00FC2CB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0818"/>
  <w15:chartTrackingRefBased/>
  <w15:docId w15:val="{FA4A7969-837E-409F-810D-B6A4FBA6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1A1"/>
    <w:pPr>
      <w:ind w:left="720"/>
      <w:contextualSpacing/>
    </w:pPr>
  </w:style>
  <w:style w:type="character" w:styleId="Hyperlink">
    <w:name w:val="Hyperlink"/>
    <w:basedOn w:val="DefaultParagraphFont"/>
    <w:uiPriority w:val="99"/>
    <w:unhideWhenUsed/>
    <w:rsid w:val="008D4A89"/>
    <w:rPr>
      <w:color w:val="0563C1" w:themeColor="hyperlink"/>
      <w:u w:val="single"/>
    </w:rPr>
  </w:style>
  <w:style w:type="character" w:styleId="UnresolvedMention">
    <w:name w:val="Unresolved Mention"/>
    <w:basedOn w:val="DefaultParagraphFont"/>
    <w:uiPriority w:val="99"/>
    <w:semiHidden/>
    <w:unhideWhenUsed/>
    <w:rsid w:val="008D4A89"/>
    <w:rPr>
      <w:color w:val="605E5C"/>
      <w:shd w:val="clear" w:color="auto" w:fill="E1DFDD"/>
    </w:rPr>
  </w:style>
  <w:style w:type="character" w:styleId="FollowedHyperlink">
    <w:name w:val="FollowedHyperlink"/>
    <w:basedOn w:val="DefaultParagraphFont"/>
    <w:uiPriority w:val="99"/>
    <w:semiHidden/>
    <w:unhideWhenUsed/>
    <w:rsid w:val="00A3332B"/>
    <w:rPr>
      <w:color w:val="954F72" w:themeColor="followedHyperlink"/>
      <w:u w:val="single"/>
    </w:rPr>
  </w:style>
  <w:style w:type="paragraph" w:styleId="NoSpacing">
    <w:name w:val="No Spacing"/>
    <w:uiPriority w:val="1"/>
    <w:qFormat/>
    <w:rsid w:val="00C83B75"/>
    <w:pPr>
      <w:spacing w:after="0" w:line="240" w:lineRule="auto"/>
    </w:pPr>
    <w:rPr>
      <w:lang w:val="en-GB"/>
    </w:rPr>
  </w:style>
  <w:style w:type="character" w:styleId="Strong">
    <w:name w:val="Strong"/>
    <w:basedOn w:val="DefaultParagraphFont"/>
    <w:uiPriority w:val="22"/>
    <w:qFormat/>
    <w:rsid w:val="0088082D"/>
    <w:rPr>
      <w:b/>
      <w:bCs/>
    </w:rPr>
  </w:style>
  <w:style w:type="character" w:styleId="CommentReference">
    <w:name w:val="annotation reference"/>
    <w:basedOn w:val="DefaultParagraphFont"/>
    <w:uiPriority w:val="99"/>
    <w:semiHidden/>
    <w:unhideWhenUsed/>
    <w:rsid w:val="009E0BDA"/>
    <w:rPr>
      <w:sz w:val="16"/>
      <w:szCs w:val="16"/>
    </w:rPr>
  </w:style>
  <w:style w:type="paragraph" w:styleId="CommentText">
    <w:name w:val="annotation text"/>
    <w:basedOn w:val="Normal"/>
    <w:link w:val="CommentTextChar"/>
    <w:uiPriority w:val="99"/>
    <w:semiHidden/>
    <w:unhideWhenUsed/>
    <w:rsid w:val="009E0BDA"/>
    <w:pPr>
      <w:spacing w:line="240" w:lineRule="auto"/>
    </w:pPr>
    <w:rPr>
      <w:sz w:val="20"/>
      <w:szCs w:val="20"/>
    </w:rPr>
  </w:style>
  <w:style w:type="character" w:customStyle="1" w:styleId="CommentTextChar">
    <w:name w:val="Comment Text Char"/>
    <w:basedOn w:val="DefaultParagraphFont"/>
    <w:link w:val="CommentText"/>
    <w:uiPriority w:val="99"/>
    <w:semiHidden/>
    <w:rsid w:val="009E0BDA"/>
    <w:rPr>
      <w:sz w:val="20"/>
      <w:szCs w:val="20"/>
    </w:rPr>
  </w:style>
  <w:style w:type="paragraph" w:styleId="CommentSubject">
    <w:name w:val="annotation subject"/>
    <w:basedOn w:val="CommentText"/>
    <w:next w:val="CommentText"/>
    <w:link w:val="CommentSubjectChar"/>
    <w:uiPriority w:val="99"/>
    <w:semiHidden/>
    <w:unhideWhenUsed/>
    <w:rsid w:val="009E0BDA"/>
    <w:rPr>
      <w:b/>
      <w:bCs/>
    </w:rPr>
  </w:style>
  <w:style w:type="character" w:customStyle="1" w:styleId="CommentSubjectChar">
    <w:name w:val="Comment Subject Char"/>
    <w:basedOn w:val="CommentTextChar"/>
    <w:link w:val="CommentSubject"/>
    <w:uiPriority w:val="99"/>
    <w:semiHidden/>
    <w:rsid w:val="009E0B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6819">
      <w:bodyDiv w:val="1"/>
      <w:marLeft w:val="0"/>
      <w:marRight w:val="0"/>
      <w:marTop w:val="0"/>
      <w:marBottom w:val="0"/>
      <w:divBdr>
        <w:top w:val="none" w:sz="0" w:space="0" w:color="auto"/>
        <w:left w:val="none" w:sz="0" w:space="0" w:color="auto"/>
        <w:bottom w:val="none" w:sz="0" w:space="0" w:color="auto"/>
        <w:right w:val="none" w:sz="0" w:space="0" w:color="auto"/>
      </w:divBdr>
    </w:div>
    <w:div w:id="138108916">
      <w:bodyDiv w:val="1"/>
      <w:marLeft w:val="0"/>
      <w:marRight w:val="0"/>
      <w:marTop w:val="0"/>
      <w:marBottom w:val="0"/>
      <w:divBdr>
        <w:top w:val="none" w:sz="0" w:space="0" w:color="auto"/>
        <w:left w:val="none" w:sz="0" w:space="0" w:color="auto"/>
        <w:bottom w:val="none" w:sz="0" w:space="0" w:color="auto"/>
        <w:right w:val="none" w:sz="0" w:space="0" w:color="auto"/>
      </w:divBdr>
    </w:div>
    <w:div w:id="296690278">
      <w:bodyDiv w:val="1"/>
      <w:marLeft w:val="0"/>
      <w:marRight w:val="0"/>
      <w:marTop w:val="0"/>
      <w:marBottom w:val="0"/>
      <w:divBdr>
        <w:top w:val="none" w:sz="0" w:space="0" w:color="auto"/>
        <w:left w:val="none" w:sz="0" w:space="0" w:color="auto"/>
        <w:bottom w:val="none" w:sz="0" w:space="0" w:color="auto"/>
        <w:right w:val="none" w:sz="0" w:space="0" w:color="auto"/>
      </w:divBdr>
    </w:div>
    <w:div w:id="573005671">
      <w:bodyDiv w:val="1"/>
      <w:marLeft w:val="0"/>
      <w:marRight w:val="0"/>
      <w:marTop w:val="0"/>
      <w:marBottom w:val="0"/>
      <w:divBdr>
        <w:top w:val="none" w:sz="0" w:space="0" w:color="auto"/>
        <w:left w:val="none" w:sz="0" w:space="0" w:color="auto"/>
        <w:bottom w:val="none" w:sz="0" w:space="0" w:color="auto"/>
        <w:right w:val="none" w:sz="0" w:space="0" w:color="auto"/>
      </w:divBdr>
    </w:div>
    <w:div w:id="659582389">
      <w:bodyDiv w:val="1"/>
      <w:marLeft w:val="0"/>
      <w:marRight w:val="0"/>
      <w:marTop w:val="0"/>
      <w:marBottom w:val="0"/>
      <w:divBdr>
        <w:top w:val="none" w:sz="0" w:space="0" w:color="auto"/>
        <w:left w:val="none" w:sz="0" w:space="0" w:color="auto"/>
        <w:bottom w:val="none" w:sz="0" w:space="0" w:color="auto"/>
        <w:right w:val="none" w:sz="0" w:space="0" w:color="auto"/>
      </w:divBdr>
    </w:div>
    <w:div w:id="805585726">
      <w:bodyDiv w:val="1"/>
      <w:marLeft w:val="0"/>
      <w:marRight w:val="0"/>
      <w:marTop w:val="0"/>
      <w:marBottom w:val="0"/>
      <w:divBdr>
        <w:top w:val="none" w:sz="0" w:space="0" w:color="auto"/>
        <w:left w:val="none" w:sz="0" w:space="0" w:color="auto"/>
        <w:bottom w:val="none" w:sz="0" w:space="0" w:color="auto"/>
        <w:right w:val="none" w:sz="0" w:space="0" w:color="auto"/>
      </w:divBdr>
    </w:div>
    <w:div w:id="829103594">
      <w:bodyDiv w:val="1"/>
      <w:marLeft w:val="0"/>
      <w:marRight w:val="0"/>
      <w:marTop w:val="0"/>
      <w:marBottom w:val="0"/>
      <w:divBdr>
        <w:top w:val="none" w:sz="0" w:space="0" w:color="auto"/>
        <w:left w:val="none" w:sz="0" w:space="0" w:color="auto"/>
        <w:bottom w:val="none" w:sz="0" w:space="0" w:color="auto"/>
        <w:right w:val="none" w:sz="0" w:space="0" w:color="auto"/>
      </w:divBdr>
    </w:div>
    <w:div w:id="1162890784">
      <w:bodyDiv w:val="1"/>
      <w:marLeft w:val="0"/>
      <w:marRight w:val="0"/>
      <w:marTop w:val="0"/>
      <w:marBottom w:val="0"/>
      <w:divBdr>
        <w:top w:val="none" w:sz="0" w:space="0" w:color="auto"/>
        <w:left w:val="none" w:sz="0" w:space="0" w:color="auto"/>
        <w:bottom w:val="none" w:sz="0" w:space="0" w:color="auto"/>
        <w:right w:val="none" w:sz="0" w:space="0" w:color="auto"/>
      </w:divBdr>
    </w:div>
    <w:div w:id="1372149991">
      <w:bodyDiv w:val="1"/>
      <w:marLeft w:val="0"/>
      <w:marRight w:val="0"/>
      <w:marTop w:val="0"/>
      <w:marBottom w:val="0"/>
      <w:divBdr>
        <w:top w:val="none" w:sz="0" w:space="0" w:color="auto"/>
        <w:left w:val="none" w:sz="0" w:space="0" w:color="auto"/>
        <w:bottom w:val="none" w:sz="0" w:space="0" w:color="auto"/>
        <w:right w:val="none" w:sz="0" w:space="0" w:color="auto"/>
      </w:divBdr>
    </w:div>
    <w:div w:id="1490174711">
      <w:bodyDiv w:val="1"/>
      <w:marLeft w:val="0"/>
      <w:marRight w:val="0"/>
      <w:marTop w:val="0"/>
      <w:marBottom w:val="0"/>
      <w:divBdr>
        <w:top w:val="none" w:sz="0" w:space="0" w:color="auto"/>
        <w:left w:val="none" w:sz="0" w:space="0" w:color="auto"/>
        <w:bottom w:val="none" w:sz="0" w:space="0" w:color="auto"/>
        <w:right w:val="none" w:sz="0" w:space="0" w:color="auto"/>
      </w:divBdr>
    </w:div>
    <w:div w:id="1515341228">
      <w:bodyDiv w:val="1"/>
      <w:marLeft w:val="0"/>
      <w:marRight w:val="0"/>
      <w:marTop w:val="0"/>
      <w:marBottom w:val="0"/>
      <w:divBdr>
        <w:top w:val="none" w:sz="0" w:space="0" w:color="auto"/>
        <w:left w:val="none" w:sz="0" w:space="0" w:color="auto"/>
        <w:bottom w:val="none" w:sz="0" w:space="0" w:color="auto"/>
        <w:right w:val="none" w:sz="0" w:space="0" w:color="auto"/>
      </w:divBdr>
    </w:div>
    <w:div w:id="1660187557">
      <w:bodyDiv w:val="1"/>
      <w:marLeft w:val="0"/>
      <w:marRight w:val="0"/>
      <w:marTop w:val="0"/>
      <w:marBottom w:val="0"/>
      <w:divBdr>
        <w:top w:val="none" w:sz="0" w:space="0" w:color="auto"/>
        <w:left w:val="none" w:sz="0" w:space="0" w:color="auto"/>
        <w:bottom w:val="none" w:sz="0" w:space="0" w:color="auto"/>
        <w:right w:val="none" w:sz="0" w:space="0" w:color="auto"/>
      </w:divBdr>
    </w:div>
    <w:div w:id="1775977675">
      <w:bodyDiv w:val="1"/>
      <w:marLeft w:val="0"/>
      <w:marRight w:val="0"/>
      <w:marTop w:val="0"/>
      <w:marBottom w:val="0"/>
      <w:divBdr>
        <w:top w:val="none" w:sz="0" w:space="0" w:color="auto"/>
        <w:left w:val="none" w:sz="0" w:space="0" w:color="auto"/>
        <w:bottom w:val="none" w:sz="0" w:space="0" w:color="auto"/>
        <w:right w:val="none" w:sz="0" w:space="0" w:color="auto"/>
      </w:divBdr>
    </w:div>
    <w:div w:id="1788695076">
      <w:bodyDiv w:val="1"/>
      <w:marLeft w:val="0"/>
      <w:marRight w:val="0"/>
      <w:marTop w:val="0"/>
      <w:marBottom w:val="0"/>
      <w:divBdr>
        <w:top w:val="none" w:sz="0" w:space="0" w:color="auto"/>
        <w:left w:val="none" w:sz="0" w:space="0" w:color="auto"/>
        <w:bottom w:val="none" w:sz="0" w:space="0" w:color="auto"/>
        <w:right w:val="none" w:sz="0" w:space="0" w:color="auto"/>
      </w:divBdr>
    </w:div>
    <w:div w:id="1817061981">
      <w:bodyDiv w:val="1"/>
      <w:marLeft w:val="0"/>
      <w:marRight w:val="0"/>
      <w:marTop w:val="0"/>
      <w:marBottom w:val="0"/>
      <w:divBdr>
        <w:top w:val="none" w:sz="0" w:space="0" w:color="auto"/>
        <w:left w:val="none" w:sz="0" w:space="0" w:color="auto"/>
        <w:bottom w:val="none" w:sz="0" w:space="0" w:color="auto"/>
        <w:right w:val="none" w:sz="0" w:space="0" w:color="auto"/>
      </w:divBdr>
    </w:div>
    <w:div w:id="1946771766">
      <w:bodyDiv w:val="1"/>
      <w:marLeft w:val="0"/>
      <w:marRight w:val="0"/>
      <w:marTop w:val="0"/>
      <w:marBottom w:val="0"/>
      <w:divBdr>
        <w:top w:val="none" w:sz="0" w:space="0" w:color="auto"/>
        <w:left w:val="none" w:sz="0" w:space="0" w:color="auto"/>
        <w:bottom w:val="none" w:sz="0" w:space="0" w:color="auto"/>
        <w:right w:val="none" w:sz="0" w:space="0" w:color="auto"/>
      </w:divBdr>
    </w:div>
    <w:div w:id="211081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lara.vragolov@warnermedia.com" TargetMode="External"/><Relationship Id="rId3" Type="http://schemas.openxmlformats.org/officeDocument/2006/relationships/settings" Target="settings.xml"/><Relationship Id="rId7" Type="http://schemas.openxmlformats.org/officeDocument/2006/relationships/hyperlink" Target="http://www.wb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ss-rs.wbd.eu/"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 (HBO Max EMEA)</dc:creator>
  <cp:keywords/>
  <dc:description/>
  <cp:lastModifiedBy>New Media Team</cp:lastModifiedBy>
  <cp:revision>4</cp:revision>
  <dcterms:created xsi:type="dcterms:W3CDTF">2023-12-29T09:00:00Z</dcterms:created>
  <dcterms:modified xsi:type="dcterms:W3CDTF">2023-12-29T09:14:00Z</dcterms:modified>
</cp:coreProperties>
</file>